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F3" w:rsidRPr="00BA05FC" w:rsidRDefault="008603F3" w:rsidP="003352FF">
      <w:pPr>
        <w:jc w:val="center"/>
        <w:rPr>
          <w:rFonts w:ascii="Cambria" w:hAnsi="Cambria" w:cs="Cambria"/>
          <w:color w:val="000000"/>
          <w:sz w:val="24"/>
          <w:szCs w:val="24"/>
          <w:lang w:val="en-IE"/>
        </w:rPr>
      </w:pPr>
      <w:r w:rsidRPr="00BA05FC">
        <w:rPr>
          <w:rFonts w:ascii="Cambria" w:hAnsi="Cambria" w:cs="Cambria"/>
          <w:b/>
          <w:bCs/>
          <w:color w:val="000000"/>
          <w:sz w:val="24"/>
          <w:szCs w:val="24"/>
          <w:lang w:val="en-IE"/>
        </w:rPr>
        <w:t xml:space="preserve">KILKENNY COUNTY COUNCIL - </w:t>
      </w:r>
      <w:r w:rsidRPr="00BA05FC">
        <w:rPr>
          <w:rFonts w:ascii="Cambria" w:hAnsi="Cambria" w:cs="Cambria"/>
          <w:b/>
          <w:bCs/>
          <w:color w:val="000000"/>
          <w:sz w:val="24"/>
          <w:szCs w:val="24"/>
          <w:lang w:val="ga-IE"/>
        </w:rPr>
        <w:t>COMHAIRLE CHONTAE CHILL CHAINNIGH</w:t>
      </w:r>
    </w:p>
    <w:p w:rsidR="008603F3" w:rsidRDefault="008603F3" w:rsidP="003352FF">
      <w:pPr>
        <w:jc w:val="center"/>
        <w:rPr>
          <w:rFonts w:ascii="Cambria" w:hAnsi="Cambria" w:cs="Cambria"/>
          <w:b/>
          <w:bCs/>
          <w:color w:val="000000"/>
          <w:sz w:val="24"/>
          <w:szCs w:val="24"/>
          <w:lang w:val="en-IE"/>
        </w:rPr>
      </w:pPr>
      <w:r w:rsidRPr="00BA05FC">
        <w:rPr>
          <w:rFonts w:ascii="Cambria" w:hAnsi="Cambria" w:cs="Cambria"/>
          <w:b/>
          <w:bCs/>
          <w:color w:val="000000"/>
          <w:sz w:val="24"/>
          <w:szCs w:val="24"/>
          <w:lang w:val="en-IE"/>
        </w:rPr>
        <w:t>Agenda for the Ordinary Meeting of Kilkenny County Council to be held on Monday 19</w:t>
      </w:r>
      <w:r w:rsidRPr="00BA05FC">
        <w:rPr>
          <w:rFonts w:ascii="Cambria" w:hAnsi="Cambria" w:cs="Cambria"/>
          <w:b/>
          <w:bCs/>
          <w:color w:val="000000"/>
          <w:sz w:val="24"/>
          <w:szCs w:val="24"/>
          <w:vertAlign w:val="superscript"/>
          <w:lang w:val="en-IE"/>
        </w:rPr>
        <w:t>th</w:t>
      </w:r>
      <w:r w:rsidRPr="00BA05FC">
        <w:rPr>
          <w:rFonts w:ascii="Cambria" w:hAnsi="Cambria" w:cs="Cambria"/>
          <w:b/>
          <w:bCs/>
          <w:color w:val="000000"/>
          <w:sz w:val="24"/>
          <w:szCs w:val="24"/>
          <w:lang w:val="en-IE"/>
        </w:rPr>
        <w:t xml:space="preserve"> October, 2009 at 3 p.m. in Council Chamber, County Hall, </w:t>
      </w:r>
    </w:p>
    <w:p w:rsidR="008603F3" w:rsidRPr="00BA05FC" w:rsidRDefault="008603F3" w:rsidP="003352FF">
      <w:pPr>
        <w:jc w:val="center"/>
        <w:rPr>
          <w:rFonts w:ascii="Cambria" w:hAnsi="Cambria" w:cs="Cambria"/>
          <w:color w:val="000000"/>
          <w:sz w:val="24"/>
          <w:szCs w:val="24"/>
          <w:lang w:val="en-IE"/>
        </w:rPr>
      </w:pPr>
      <w:r w:rsidRPr="00BA05FC">
        <w:rPr>
          <w:rFonts w:ascii="Cambria" w:hAnsi="Cambria" w:cs="Cambria"/>
          <w:b/>
          <w:bCs/>
          <w:color w:val="000000"/>
          <w:sz w:val="24"/>
          <w:szCs w:val="24"/>
          <w:lang w:val="en-IE"/>
        </w:rPr>
        <w:t>John Street, Kilkenny.</w:t>
      </w:r>
    </w:p>
    <w:p w:rsidR="008603F3" w:rsidRDefault="008603F3" w:rsidP="00A35D88">
      <w:pPr>
        <w:jc w:val="center"/>
        <w:rPr>
          <w:rFonts w:ascii="Cambria" w:hAnsi="Cambria" w:cs="Cambria"/>
          <w:b/>
          <w:bCs/>
          <w:color w:val="000000"/>
          <w:sz w:val="24"/>
          <w:szCs w:val="24"/>
          <w:lang w:val="en-IE"/>
        </w:rPr>
      </w:pPr>
      <w:r w:rsidRPr="00BA05FC">
        <w:rPr>
          <w:rFonts w:ascii="Cambria" w:hAnsi="Cambria" w:cs="Cambria"/>
          <w:b/>
          <w:bCs/>
          <w:color w:val="000000"/>
          <w:sz w:val="24"/>
          <w:szCs w:val="24"/>
          <w:lang w:val="ga-IE"/>
        </w:rPr>
        <w:t xml:space="preserve">Clár do Ghnáth-Chruinniú Chomhairle Chontae Chill Chainnigh le reachtáil ar an Luan </w:t>
      </w:r>
      <w:r>
        <w:rPr>
          <w:rFonts w:ascii="Cambria" w:hAnsi="Cambria" w:cs="Cambria"/>
          <w:b/>
          <w:bCs/>
          <w:color w:val="000000"/>
          <w:sz w:val="24"/>
          <w:szCs w:val="24"/>
          <w:lang w:val="en-IE"/>
        </w:rPr>
        <w:t>19</w:t>
      </w:r>
      <w:r w:rsidRPr="00BA05FC">
        <w:rPr>
          <w:rFonts w:ascii="Cambria" w:hAnsi="Cambria" w:cs="Cambria"/>
          <w:b/>
          <w:bCs/>
          <w:color w:val="000000"/>
          <w:sz w:val="24"/>
          <w:szCs w:val="24"/>
          <w:lang w:val="ga-IE"/>
        </w:rPr>
        <w:t xml:space="preserve">th  </w:t>
      </w:r>
      <w:r w:rsidRPr="009261A0">
        <w:rPr>
          <w:rFonts w:ascii="Cambria" w:hAnsi="Cambria" w:cs="Cambria"/>
          <w:b/>
          <w:bCs/>
          <w:color w:val="000000"/>
          <w:sz w:val="24"/>
          <w:szCs w:val="24"/>
          <w:lang w:val="ga-IE"/>
        </w:rPr>
        <w:t>Deireadh Fómhair</w:t>
      </w:r>
      <w:r>
        <w:rPr>
          <w:rFonts w:ascii="Century Gothic" w:hAnsi="Century Gothic" w:cs="Century Gothic"/>
          <w:b/>
          <w:bCs/>
          <w:sz w:val="24"/>
          <w:szCs w:val="24"/>
          <w:lang w:val="ga-IE"/>
        </w:rPr>
        <w:t xml:space="preserve"> </w:t>
      </w:r>
      <w:r>
        <w:rPr>
          <w:rFonts w:ascii="Tahoma" w:hAnsi="Tahoma" w:cs="Tahoma"/>
          <w:b/>
          <w:bCs/>
          <w:color w:val="000000"/>
          <w:sz w:val="24"/>
          <w:szCs w:val="24"/>
          <w:lang w:val="ga-IE"/>
        </w:rPr>
        <w:t xml:space="preserve"> </w:t>
      </w:r>
      <w:r w:rsidRPr="00BA05FC">
        <w:rPr>
          <w:rFonts w:ascii="Cambria" w:hAnsi="Cambria" w:cs="Cambria"/>
          <w:b/>
          <w:bCs/>
          <w:sz w:val="24"/>
          <w:szCs w:val="24"/>
          <w:lang w:val="ga-IE"/>
        </w:rPr>
        <w:t xml:space="preserve">Meán Fómhair </w:t>
      </w:r>
      <w:r w:rsidRPr="00BA05FC">
        <w:rPr>
          <w:rFonts w:ascii="Cambria" w:hAnsi="Cambria" w:cs="Cambria"/>
          <w:b/>
          <w:bCs/>
          <w:color w:val="000000"/>
          <w:sz w:val="24"/>
          <w:szCs w:val="24"/>
          <w:lang w:val="ga-IE"/>
        </w:rPr>
        <w:t xml:space="preserve"> 2009 ar a 3.00 i.n. i Seomra na Comhairle, Halla an Chontae, Sráid Eoin, Cill Chainnigh.</w:t>
      </w:r>
    </w:p>
    <w:p w:rsidR="008603F3" w:rsidRPr="00A35D88" w:rsidRDefault="008603F3" w:rsidP="00A35D88">
      <w:pPr>
        <w:jc w:val="center"/>
        <w:rPr>
          <w:rFonts w:ascii="Cambria" w:hAnsi="Cambria" w:cs="Cambria"/>
          <w:b/>
          <w:bCs/>
          <w:color w:val="000000"/>
          <w:sz w:val="24"/>
          <w:szCs w:val="24"/>
          <w:lang w:val="en-IE"/>
        </w:rPr>
      </w:pPr>
    </w:p>
    <w:p w:rsidR="008603F3" w:rsidRPr="00BA05FC" w:rsidRDefault="008603F3" w:rsidP="003352FF">
      <w:pPr>
        <w:spacing w:after="120"/>
        <w:ind w:left="747" w:hanging="567"/>
        <w:rPr>
          <w:rFonts w:ascii="Cambria" w:hAnsi="Cambria" w:cs="Cambria"/>
          <w:color w:val="000000"/>
          <w:sz w:val="24"/>
          <w:szCs w:val="24"/>
          <w:lang w:val="en-IE"/>
        </w:rPr>
      </w:pPr>
      <w:r w:rsidRPr="00BA05FC">
        <w:rPr>
          <w:rFonts w:ascii="Cambria" w:hAnsi="Cambria" w:cs="Cambria"/>
          <w:b/>
          <w:bCs/>
          <w:color w:val="000000"/>
          <w:sz w:val="24"/>
          <w:szCs w:val="24"/>
          <w:lang w:val="ga-IE"/>
        </w:rPr>
        <w:t xml:space="preserve">1.            </w:t>
      </w:r>
      <w:r w:rsidRPr="00BA05FC">
        <w:rPr>
          <w:rFonts w:ascii="Cambria" w:hAnsi="Cambria" w:cs="Cambria"/>
          <w:b/>
          <w:bCs/>
          <w:color w:val="000000"/>
          <w:sz w:val="24"/>
          <w:szCs w:val="24"/>
          <w:u w:val="single"/>
          <w:lang w:val="en-IE"/>
        </w:rPr>
        <w:t xml:space="preserve">Confirmation of Minutes - </w:t>
      </w:r>
      <w:r w:rsidRPr="00BA05FC">
        <w:rPr>
          <w:rFonts w:ascii="Cambria" w:hAnsi="Cambria" w:cs="Cambria"/>
          <w:b/>
          <w:bCs/>
          <w:color w:val="000000"/>
          <w:sz w:val="24"/>
          <w:szCs w:val="24"/>
          <w:u w:val="single"/>
          <w:lang w:val="ga-IE"/>
        </w:rPr>
        <w:t>Dearbhú Miontuairiscí</w:t>
      </w:r>
      <w:r w:rsidRPr="00BA05FC">
        <w:rPr>
          <w:rFonts w:ascii="Cambria" w:hAnsi="Cambria" w:cs="Cambria"/>
          <w:b/>
          <w:bCs/>
          <w:color w:val="000000"/>
          <w:sz w:val="24"/>
          <w:szCs w:val="24"/>
          <w:lang w:val="ga-IE"/>
        </w:rPr>
        <w:t>:</w:t>
      </w:r>
    </w:p>
    <w:p w:rsidR="008603F3" w:rsidRPr="00BA05FC" w:rsidRDefault="008603F3" w:rsidP="003352FF">
      <w:pPr>
        <w:spacing w:after="120"/>
        <w:ind w:left="1969" w:hanging="709"/>
        <w:jc w:val="both"/>
        <w:rPr>
          <w:rFonts w:ascii="Cambria" w:hAnsi="Cambria" w:cs="Cambria"/>
          <w:color w:val="000000"/>
          <w:sz w:val="24"/>
          <w:szCs w:val="24"/>
          <w:lang w:val="en-IE"/>
        </w:rPr>
      </w:pPr>
      <w:r w:rsidRPr="00BA05FC">
        <w:rPr>
          <w:rFonts w:ascii="Cambria" w:hAnsi="Cambria" w:cs="Cambria"/>
          <w:b/>
          <w:bCs/>
          <w:color w:val="000000"/>
          <w:sz w:val="24"/>
          <w:szCs w:val="24"/>
          <w:lang w:val="en-IE"/>
        </w:rPr>
        <w:t>(a)     </w:t>
      </w:r>
      <w:r w:rsidRPr="00BA05FC">
        <w:rPr>
          <w:rFonts w:ascii="Cambria" w:hAnsi="Cambria" w:cs="Cambria"/>
          <w:color w:val="000000"/>
          <w:sz w:val="24"/>
          <w:szCs w:val="24"/>
          <w:lang w:val="en-IE"/>
        </w:rPr>
        <w:t>Minutes of Ordinary Meeting of Kilkenny County Council held on 21</w:t>
      </w:r>
      <w:r w:rsidRPr="00BA05FC">
        <w:rPr>
          <w:rFonts w:ascii="Cambria" w:hAnsi="Cambria" w:cs="Cambria"/>
          <w:color w:val="000000"/>
          <w:sz w:val="24"/>
          <w:szCs w:val="24"/>
          <w:vertAlign w:val="superscript"/>
          <w:lang w:val="en-IE"/>
        </w:rPr>
        <w:t>st</w:t>
      </w:r>
      <w:r w:rsidRPr="00BA05FC">
        <w:rPr>
          <w:rFonts w:ascii="Cambria" w:hAnsi="Cambria" w:cs="Cambria"/>
          <w:color w:val="000000"/>
          <w:sz w:val="24"/>
          <w:szCs w:val="24"/>
          <w:lang w:val="en-IE"/>
        </w:rPr>
        <w:t xml:space="preserve"> September, 2009 (copy of minutes attached) </w:t>
      </w:r>
    </w:p>
    <w:p w:rsidR="008603F3" w:rsidRDefault="008603F3" w:rsidP="003352FF">
      <w:pPr>
        <w:spacing w:after="120"/>
        <w:ind w:left="1969" w:hanging="709"/>
        <w:jc w:val="both"/>
        <w:rPr>
          <w:rFonts w:ascii="Cambria" w:hAnsi="Cambria" w:cs="Cambria"/>
          <w:color w:val="000000"/>
          <w:sz w:val="24"/>
          <w:szCs w:val="24"/>
          <w:lang w:val="en-IE"/>
        </w:rPr>
      </w:pPr>
      <w:r w:rsidRPr="00BA05FC">
        <w:rPr>
          <w:rFonts w:ascii="Cambria" w:hAnsi="Cambria" w:cs="Cambria"/>
          <w:b/>
          <w:bCs/>
          <w:color w:val="000000"/>
          <w:sz w:val="24"/>
          <w:szCs w:val="24"/>
          <w:lang w:val="en-IE"/>
        </w:rPr>
        <w:t>(b)</w:t>
      </w:r>
      <w:r w:rsidRPr="00BA05FC">
        <w:rPr>
          <w:rFonts w:ascii="Cambria" w:hAnsi="Cambria" w:cs="Cambria"/>
          <w:b/>
          <w:bCs/>
          <w:color w:val="000000"/>
          <w:sz w:val="24"/>
          <w:szCs w:val="24"/>
          <w:lang w:val="en-IE"/>
        </w:rPr>
        <w:tab/>
      </w:r>
      <w:r>
        <w:rPr>
          <w:rFonts w:ascii="Cambria" w:hAnsi="Cambria" w:cs="Cambria"/>
          <w:color w:val="000000"/>
          <w:sz w:val="24"/>
          <w:szCs w:val="24"/>
          <w:lang w:val="en-IE"/>
        </w:rPr>
        <w:t>Minutes of Kilkenny Electoral Area Meeting held on 14</w:t>
      </w:r>
      <w:r w:rsidRPr="00B024F7">
        <w:rPr>
          <w:rFonts w:ascii="Cambria" w:hAnsi="Cambria" w:cs="Cambria"/>
          <w:color w:val="000000"/>
          <w:sz w:val="24"/>
          <w:szCs w:val="24"/>
          <w:vertAlign w:val="superscript"/>
          <w:lang w:val="en-IE"/>
        </w:rPr>
        <w:t>th</w:t>
      </w:r>
      <w:r>
        <w:rPr>
          <w:rFonts w:ascii="Cambria" w:hAnsi="Cambria" w:cs="Cambria"/>
          <w:color w:val="000000"/>
          <w:sz w:val="24"/>
          <w:szCs w:val="24"/>
          <w:lang w:val="en-IE"/>
        </w:rPr>
        <w:t xml:space="preserve"> September, 2009 (copy of minutes attached) </w:t>
      </w:r>
    </w:p>
    <w:p w:rsidR="008603F3" w:rsidRDefault="008603F3" w:rsidP="003352FF">
      <w:pPr>
        <w:spacing w:after="120"/>
        <w:ind w:left="1969" w:hanging="709"/>
        <w:jc w:val="both"/>
        <w:rPr>
          <w:rFonts w:ascii="Cambria" w:hAnsi="Cambria" w:cs="Cambria"/>
          <w:color w:val="000000"/>
          <w:sz w:val="24"/>
          <w:szCs w:val="24"/>
          <w:lang w:val="en-IE"/>
        </w:rPr>
      </w:pPr>
      <w:r>
        <w:rPr>
          <w:rFonts w:ascii="Cambria" w:hAnsi="Cambria" w:cs="Cambria"/>
          <w:b/>
          <w:bCs/>
          <w:color w:val="000000"/>
          <w:sz w:val="24"/>
          <w:szCs w:val="24"/>
          <w:lang w:val="en-IE"/>
        </w:rPr>
        <w:t>(c)</w:t>
      </w:r>
      <w:r>
        <w:rPr>
          <w:rFonts w:ascii="Cambria" w:hAnsi="Cambria" w:cs="Cambria"/>
          <w:b/>
          <w:bCs/>
          <w:color w:val="000000"/>
          <w:sz w:val="24"/>
          <w:szCs w:val="24"/>
          <w:lang w:val="en-IE"/>
        </w:rPr>
        <w:tab/>
      </w:r>
      <w:r>
        <w:rPr>
          <w:rFonts w:ascii="Cambria" w:hAnsi="Cambria" w:cs="Cambria"/>
          <w:color w:val="000000"/>
          <w:sz w:val="24"/>
          <w:szCs w:val="24"/>
          <w:lang w:val="en-IE"/>
        </w:rPr>
        <w:t>Minutes of Ballyragget Electoral Area Meeting held on 21</w:t>
      </w:r>
      <w:r w:rsidRPr="00145645">
        <w:rPr>
          <w:rFonts w:ascii="Cambria" w:hAnsi="Cambria" w:cs="Cambria"/>
          <w:color w:val="000000"/>
          <w:sz w:val="24"/>
          <w:szCs w:val="24"/>
          <w:vertAlign w:val="superscript"/>
          <w:lang w:val="en-IE"/>
        </w:rPr>
        <w:t>st</w:t>
      </w:r>
      <w:r>
        <w:rPr>
          <w:rFonts w:ascii="Cambria" w:hAnsi="Cambria" w:cs="Cambria"/>
          <w:color w:val="000000"/>
          <w:sz w:val="24"/>
          <w:szCs w:val="24"/>
          <w:lang w:val="en-IE"/>
        </w:rPr>
        <w:t xml:space="preserve"> September, 2009 (copy of minutes attached) </w:t>
      </w:r>
    </w:p>
    <w:p w:rsidR="00E27954" w:rsidRPr="00E27954" w:rsidRDefault="00E27954" w:rsidP="003352FF">
      <w:pPr>
        <w:spacing w:after="120"/>
        <w:ind w:left="1969" w:hanging="709"/>
        <w:jc w:val="both"/>
        <w:rPr>
          <w:rFonts w:ascii="Cambria" w:hAnsi="Cambria" w:cs="Cambria"/>
          <w:color w:val="000000"/>
          <w:sz w:val="24"/>
          <w:szCs w:val="24"/>
          <w:lang w:val="en-IE"/>
        </w:rPr>
      </w:pPr>
      <w:r>
        <w:rPr>
          <w:rFonts w:ascii="Cambria" w:hAnsi="Cambria" w:cs="Cambria"/>
          <w:b/>
          <w:bCs/>
          <w:color w:val="000000"/>
          <w:sz w:val="24"/>
          <w:szCs w:val="24"/>
          <w:lang w:val="en-IE"/>
        </w:rPr>
        <w:t>(c)</w:t>
      </w:r>
      <w:r>
        <w:rPr>
          <w:rFonts w:ascii="Cambria" w:hAnsi="Cambria" w:cs="Cambria"/>
          <w:b/>
          <w:bCs/>
          <w:color w:val="000000"/>
          <w:sz w:val="24"/>
          <w:szCs w:val="24"/>
          <w:lang w:val="en-IE"/>
        </w:rPr>
        <w:tab/>
      </w:r>
      <w:r>
        <w:rPr>
          <w:rFonts w:ascii="Cambria" w:hAnsi="Cambria" w:cs="Cambria"/>
          <w:bCs/>
          <w:color w:val="000000"/>
          <w:sz w:val="24"/>
          <w:szCs w:val="24"/>
          <w:lang w:val="en-IE"/>
        </w:rPr>
        <w:t>Minutes of Thomastown Electoral Area Meeting held on 21</w:t>
      </w:r>
      <w:r w:rsidRPr="00E27954">
        <w:rPr>
          <w:rFonts w:ascii="Cambria" w:hAnsi="Cambria" w:cs="Cambria"/>
          <w:bCs/>
          <w:color w:val="000000"/>
          <w:sz w:val="24"/>
          <w:szCs w:val="24"/>
          <w:vertAlign w:val="superscript"/>
          <w:lang w:val="en-IE"/>
        </w:rPr>
        <w:t>st</w:t>
      </w:r>
      <w:r>
        <w:rPr>
          <w:rFonts w:ascii="Cambria" w:hAnsi="Cambria" w:cs="Cambria"/>
          <w:bCs/>
          <w:color w:val="000000"/>
          <w:sz w:val="24"/>
          <w:szCs w:val="24"/>
          <w:lang w:val="en-IE"/>
        </w:rPr>
        <w:t xml:space="preserve"> September, 2009 (copy of minutes attached) </w:t>
      </w:r>
    </w:p>
    <w:p w:rsidR="008603F3" w:rsidRPr="00BA05FC" w:rsidRDefault="008603F3" w:rsidP="003352FF">
      <w:pPr>
        <w:spacing w:after="120"/>
        <w:ind w:left="1969" w:hanging="709"/>
        <w:jc w:val="both"/>
        <w:rPr>
          <w:rFonts w:ascii="Cambria" w:hAnsi="Cambria" w:cs="Cambria"/>
          <w:color w:val="000000"/>
          <w:sz w:val="24"/>
          <w:szCs w:val="24"/>
          <w:lang w:val="en-IE"/>
        </w:rPr>
      </w:pPr>
      <w:r>
        <w:rPr>
          <w:rFonts w:ascii="Cambria" w:hAnsi="Cambria" w:cs="Cambria"/>
          <w:b/>
          <w:bCs/>
          <w:color w:val="000000"/>
          <w:sz w:val="24"/>
          <w:szCs w:val="24"/>
          <w:lang w:val="en-IE"/>
        </w:rPr>
        <w:t>(d)</w:t>
      </w:r>
      <w:r>
        <w:rPr>
          <w:rFonts w:ascii="Cambria" w:hAnsi="Cambria" w:cs="Cambria"/>
          <w:b/>
          <w:bCs/>
          <w:color w:val="000000"/>
          <w:sz w:val="24"/>
          <w:szCs w:val="24"/>
          <w:lang w:val="en-IE"/>
        </w:rPr>
        <w:tab/>
      </w:r>
      <w:r w:rsidRPr="00BA05FC">
        <w:rPr>
          <w:rFonts w:ascii="Cambria" w:hAnsi="Cambria" w:cs="Cambria"/>
          <w:color w:val="000000"/>
          <w:sz w:val="24"/>
          <w:szCs w:val="24"/>
          <w:lang w:val="en-IE"/>
        </w:rPr>
        <w:t xml:space="preserve"> Minutes of Callan Electoral Area Meeting held on 23</w:t>
      </w:r>
      <w:r w:rsidRPr="00BA05FC">
        <w:rPr>
          <w:rFonts w:ascii="Cambria" w:hAnsi="Cambria" w:cs="Cambria"/>
          <w:color w:val="000000"/>
          <w:sz w:val="24"/>
          <w:szCs w:val="24"/>
          <w:vertAlign w:val="superscript"/>
          <w:lang w:val="en-IE"/>
        </w:rPr>
        <w:t>rd</w:t>
      </w:r>
      <w:r>
        <w:rPr>
          <w:rFonts w:ascii="Cambria" w:hAnsi="Cambria" w:cs="Cambria"/>
          <w:color w:val="000000"/>
          <w:sz w:val="24"/>
          <w:szCs w:val="24"/>
          <w:vertAlign w:val="superscript"/>
          <w:lang w:val="en-IE"/>
        </w:rPr>
        <w:t xml:space="preserve"> </w:t>
      </w:r>
      <w:r w:rsidRPr="00BA05FC">
        <w:rPr>
          <w:rFonts w:ascii="Cambria" w:hAnsi="Cambria" w:cs="Cambria"/>
          <w:color w:val="000000"/>
          <w:sz w:val="24"/>
          <w:szCs w:val="24"/>
          <w:lang w:val="en-IE"/>
        </w:rPr>
        <w:t xml:space="preserve">of September, 2009 (copy of minutes attached)  </w:t>
      </w:r>
    </w:p>
    <w:p w:rsidR="008603F3" w:rsidRPr="00BA05FC" w:rsidRDefault="008603F3" w:rsidP="003352FF">
      <w:pPr>
        <w:spacing w:after="120"/>
        <w:ind w:left="1260" w:hanging="1080"/>
        <w:jc w:val="both"/>
        <w:rPr>
          <w:rFonts w:ascii="Cambria" w:hAnsi="Cambria" w:cs="Cambria"/>
          <w:b/>
          <w:bCs/>
          <w:color w:val="000000"/>
          <w:sz w:val="24"/>
          <w:szCs w:val="24"/>
          <w:lang w:val="en-IE"/>
        </w:rPr>
      </w:pPr>
      <w:r w:rsidRPr="00BA05FC">
        <w:rPr>
          <w:rFonts w:ascii="Cambria" w:hAnsi="Cambria" w:cs="Cambria"/>
          <w:b/>
          <w:bCs/>
          <w:color w:val="000000"/>
          <w:sz w:val="24"/>
          <w:szCs w:val="24"/>
          <w:lang w:val="en-IE"/>
        </w:rPr>
        <w:t>2.     </w:t>
      </w:r>
      <w:r w:rsidRPr="00BA05FC">
        <w:rPr>
          <w:rFonts w:ascii="Cambria" w:hAnsi="Cambria" w:cs="Cambria"/>
          <w:b/>
          <w:bCs/>
          <w:color w:val="000000"/>
          <w:sz w:val="24"/>
          <w:szCs w:val="24"/>
          <w:lang w:val="en-IE"/>
        </w:rPr>
        <w:tab/>
      </w:r>
      <w:r w:rsidRPr="00BA05FC">
        <w:rPr>
          <w:rFonts w:ascii="Cambria" w:hAnsi="Cambria" w:cs="Cambria"/>
          <w:b/>
          <w:bCs/>
          <w:color w:val="000000"/>
          <w:sz w:val="24"/>
          <w:szCs w:val="24"/>
          <w:u w:val="single"/>
          <w:lang w:val="en-IE"/>
        </w:rPr>
        <w:t>Business prescribed by Statute, Standing Orders or Resolutions of the Council.</w:t>
      </w:r>
      <w:r w:rsidRPr="00BA05FC">
        <w:rPr>
          <w:rFonts w:ascii="Cambria" w:hAnsi="Cambria" w:cs="Cambria"/>
          <w:color w:val="000000"/>
          <w:sz w:val="24"/>
          <w:szCs w:val="24"/>
          <w:lang w:val="en-IE"/>
        </w:rPr>
        <w:t xml:space="preserve"> -</w:t>
      </w:r>
      <w:r w:rsidRPr="00BA05FC">
        <w:rPr>
          <w:rFonts w:ascii="Cambria" w:hAnsi="Cambria" w:cs="Cambria"/>
          <w:b/>
          <w:bCs/>
          <w:color w:val="000000"/>
          <w:sz w:val="24"/>
          <w:szCs w:val="24"/>
          <w:lang w:val="ga-IE"/>
        </w:rPr>
        <w:t> </w:t>
      </w:r>
      <w:r w:rsidRPr="00BA05FC">
        <w:rPr>
          <w:rFonts w:ascii="Cambria" w:hAnsi="Cambria" w:cs="Cambria"/>
          <w:b/>
          <w:bCs/>
          <w:color w:val="000000"/>
          <w:sz w:val="24"/>
          <w:szCs w:val="24"/>
          <w:u w:val="single"/>
          <w:lang w:val="ga-IE"/>
        </w:rPr>
        <w:t>Gnó forordaithe do réir Reachtaíochta, Orduithe Seasta, nó Rúin an Chomhairle.</w:t>
      </w:r>
      <w:r w:rsidRPr="00BA05FC">
        <w:rPr>
          <w:rFonts w:ascii="Cambria" w:hAnsi="Cambria" w:cs="Cambria"/>
          <w:b/>
          <w:bCs/>
          <w:color w:val="000000"/>
          <w:sz w:val="24"/>
          <w:szCs w:val="24"/>
          <w:lang w:val="ga-IE"/>
        </w:rPr>
        <w:t>       </w:t>
      </w:r>
    </w:p>
    <w:p w:rsidR="008603F3" w:rsidRPr="00BA05FC" w:rsidRDefault="008603F3" w:rsidP="003352FF">
      <w:pPr>
        <w:spacing w:before="120" w:after="120"/>
        <w:ind w:left="540" w:firstLine="720"/>
        <w:jc w:val="both"/>
        <w:rPr>
          <w:rFonts w:ascii="Cambria" w:hAnsi="Cambria" w:cs="Cambria"/>
          <w:b/>
          <w:bCs/>
          <w:color w:val="000000"/>
          <w:sz w:val="24"/>
          <w:szCs w:val="24"/>
          <w:u w:val="single"/>
          <w:lang w:val="en-IE"/>
        </w:rPr>
      </w:pPr>
      <w:r w:rsidRPr="00BA05FC">
        <w:rPr>
          <w:rFonts w:ascii="Cambria" w:hAnsi="Cambria" w:cs="Cambria"/>
          <w:b/>
          <w:bCs/>
          <w:color w:val="000000"/>
          <w:sz w:val="24"/>
          <w:szCs w:val="24"/>
          <w:u w:val="single"/>
        </w:rPr>
        <w:t xml:space="preserve">Housing &amp; Other Disposal - </w:t>
      </w:r>
      <w:r w:rsidRPr="00BA05FC">
        <w:rPr>
          <w:rFonts w:ascii="Cambria" w:hAnsi="Cambria" w:cs="Cambria"/>
          <w:b/>
          <w:bCs/>
          <w:color w:val="000000"/>
          <w:sz w:val="24"/>
          <w:szCs w:val="24"/>
          <w:u w:val="single"/>
          <w:lang w:val="ga-IE"/>
        </w:rPr>
        <w:t>Tithíocht &amp; Díuscairt Eile</w:t>
      </w:r>
    </w:p>
    <w:p w:rsidR="008603F3" w:rsidRPr="00E27954" w:rsidRDefault="008603F3" w:rsidP="00E27954">
      <w:pPr>
        <w:pStyle w:val="ListParagraph"/>
        <w:numPr>
          <w:ilvl w:val="0"/>
          <w:numId w:val="2"/>
        </w:numPr>
        <w:spacing w:after="120"/>
        <w:jc w:val="both"/>
        <w:rPr>
          <w:rFonts w:ascii="Cambria" w:hAnsi="Cambria" w:cs="Cambria"/>
          <w:b/>
          <w:bCs/>
          <w:color w:val="000000"/>
          <w:sz w:val="24"/>
          <w:szCs w:val="24"/>
          <w:lang w:val="en-IE"/>
        </w:rPr>
      </w:pPr>
      <w:r w:rsidRPr="00BA05FC">
        <w:rPr>
          <w:rFonts w:ascii="Cambria" w:hAnsi="Cambria" w:cs="Cambria"/>
          <w:b/>
          <w:bCs/>
          <w:sz w:val="24"/>
          <w:szCs w:val="24"/>
          <w:u w:val="single"/>
          <w:lang w:val="ga-IE"/>
        </w:rPr>
        <w:t xml:space="preserve">Housing Disposal – </w:t>
      </w:r>
      <w:r w:rsidRPr="00BA05FC">
        <w:rPr>
          <w:rFonts w:ascii="Cambria" w:hAnsi="Cambria" w:cs="Cambria"/>
          <w:b/>
          <w:bCs/>
          <w:color w:val="000000"/>
          <w:sz w:val="24"/>
          <w:szCs w:val="24"/>
          <w:u w:val="single"/>
          <w:lang w:val="ga-IE"/>
        </w:rPr>
        <w:t>Tithíocht Díuscairt</w:t>
      </w:r>
    </w:p>
    <w:p w:rsidR="008603F3" w:rsidRPr="00E27954" w:rsidRDefault="008603F3" w:rsidP="00E27954">
      <w:pPr>
        <w:pStyle w:val="ListParagraph"/>
        <w:numPr>
          <w:ilvl w:val="0"/>
          <w:numId w:val="4"/>
        </w:numPr>
        <w:jc w:val="both"/>
        <w:rPr>
          <w:rFonts w:ascii="Cambria" w:hAnsi="Cambria" w:cs="Cambria"/>
          <w:sz w:val="24"/>
          <w:szCs w:val="24"/>
        </w:rPr>
      </w:pPr>
      <w:r w:rsidRPr="00BA05FC">
        <w:rPr>
          <w:rFonts w:ascii="Cambria" w:hAnsi="Cambria" w:cs="Cambria"/>
          <w:sz w:val="24"/>
          <w:szCs w:val="24"/>
        </w:rPr>
        <w:t>That Kilkenny County Council hereby approves of the disposal of its interest in Site No. 4 at Kilkenny Road, Ballyragget, Co. Kilkenny to Edward Delaney &amp; Josephine Delaney in accordance with the terms of the Housing Acts 1966 to 2002”.  Notification issued to members on 7</w:t>
      </w:r>
      <w:r w:rsidRPr="00BA05FC">
        <w:rPr>
          <w:rFonts w:ascii="Cambria" w:hAnsi="Cambria" w:cs="Cambria"/>
          <w:sz w:val="24"/>
          <w:szCs w:val="24"/>
          <w:vertAlign w:val="superscript"/>
        </w:rPr>
        <w:t>th</w:t>
      </w:r>
      <w:r w:rsidRPr="00BA05FC">
        <w:rPr>
          <w:rFonts w:ascii="Cambria" w:hAnsi="Cambria" w:cs="Cambria"/>
          <w:sz w:val="24"/>
          <w:szCs w:val="24"/>
        </w:rPr>
        <w:t xml:space="preserve"> October 2009.</w:t>
      </w:r>
    </w:p>
    <w:p w:rsidR="008603F3" w:rsidRPr="00BA05FC" w:rsidRDefault="008603F3" w:rsidP="003352FF">
      <w:pPr>
        <w:pStyle w:val="ListParagraph"/>
        <w:numPr>
          <w:ilvl w:val="0"/>
          <w:numId w:val="2"/>
        </w:numPr>
        <w:spacing w:after="120"/>
        <w:jc w:val="both"/>
        <w:rPr>
          <w:rFonts w:ascii="Cambria" w:hAnsi="Cambria" w:cs="Cambria"/>
          <w:b/>
          <w:bCs/>
          <w:color w:val="000000"/>
          <w:sz w:val="24"/>
          <w:szCs w:val="24"/>
          <w:u w:val="single"/>
          <w:lang w:val="en-IE"/>
        </w:rPr>
      </w:pPr>
      <w:r w:rsidRPr="00BA05FC">
        <w:rPr>
          <w:rFonts w:ascii="Cambria" w:hAnsi="Cambria" w:cs="Cambria"/>
          <w:b/>
          <w:bCs/>
          <w:color w:val="000000"/>
          <w:sz w:val="24"/>
          <w:szCs w:val="24"/>
          <w:u w:val="single"/>
          <w:lang w:val="en-IE"/>
        </w:rPr>
        <w:t xml:space="preserve">Other Disposal - </w:t>
      </w:r>
      <w:r w:rsidRPr="00BA05FC">
        <w:rPr>
          <w:rFonts w:ascii="Cambria" w:hAnsi="Cambria" w:cs="Cambria"/>
          <w:b/>
          <w:bCs/>
          <w:color w:val="000000"/>
          <w:sz w:val="24"/>
          <w:szCs w:val="24"/>
          <w:u w:val="single"/>
          <w:lang w:val="ga-IE"/>
        </w:rPr>
        <w:t>Díuscairt Eile</w:t>
      </w:r>
    </w:p>
    <w:p w:rsidR="008603F3" w:rsidRDefault="008603F3" w:rsidP="00A35D88">
      <w:pPr>
        <w:pStyle w:val="ListParagraph"/>
        <w:numPr>
          <w:ilvl w:val="0"/>
          <w:numId w:val="6"/>
        </w:numPr>
        <w:ind w:hanging="589"/>
        <w:rPr>
          <w:rFonts w:ascii="Cambria" w:hAnsi="Cambria" w:cs="Cambria"/>
          <w:sz w:val="24"/>
          <w:szCs w:val="24"/>
        </w:rPr>
      </w:pPr>
      <w:r w:rsidRPr="00A35D88">
        <w:rPr>
          <w:rFonts w:ascii="Cambria" w:hAnsi="Cambria" w:cs="Cambria"/>
          <w:sz w:val="24"/>
          <w:szCs w:val="24"/>
        </w:rPr>
        <w:t xml:space="preserve">“That Kilkenny County Council hereby approves of the disposal of its interest in land at Rockshire Road, Ferrybank, Waterford to Waterford City Council in accordance with the details contained in the Notice served under Section 183 of the Local Government Act, 2001”.  </w:t>
      </w:r>
      <w:r>
        <w:rPr>
          <w:rFonts w:ascii="Cambria" w:hAnsi="Cambria" w:cs="Cambria"/>
          <w:sz w:val="24"/>
          <w:szCs w:val="24"/>
        </w:rPr>
        <w:t>(</w:t>
      </w:r>
      <w:r w:rsidRPr="00A35D88">
        <w:rPr>
          <w:rFonts w:ascii="Cambria" w:hAnsi="Cambria" w:cs="Cambria"/>
          <w:sz w:val="24"/>
          <w:szCs w:val="24"/>
        </w:rPr>
        <w:t>Notice sent to members on the 8</w:t>
      </w:r>
      <w:r w:rsidRPr="00A35D88">
        <w:rPr>
          <w:rFonts w:ascii="Cambria" w:hAnsi="Cambria" w:cs="Cambria"/>
          <w:sz w:val="24"/>
          <w:szCs w:val="24"/>
          <w:vertAlign w:val="superscript"/>
        </w:rPr>
        <w:t>th</w:t>
      </w:r>
      <w:r w:rsidRPr="00A35D88">
        <w:rPr>
          <w:rFonts w:ascii="Cambria" w:hAnsi="Cambria" w:cs="Cambria"/>
          <w:sz w:val="24"/>
          <w:szCs w:val="24"/>
        </w:rPr>
        <w:t xml:space="preserve"> October, 2009).   </w:t>
      </w:r>
      <w:r w:rsidRPr="00A35D88">
        <w:rPr>
          <w:rFonts w:ascii="Cambria" w:hAnsi="Cambria" w:cs="Cambria"/>
          <w:sz w:val="24"/>
          <w:szCs w:val="24"/>
        </w:rPr>
        <w:tab/>
      </w:r>
      <w:bookmarkStart w:id="0" w:name="OLE_LINK1"/>
    </w:p>
    <w:p w:rsidR="008603F3" w:rsidRPr="00A35D88" w:rsidRDefault="008603F3" w:rsidP="00A35D88">
      <w:pPr>
        <w:pStyle w:val="ListParagraph"/>
        <w:ind w:left="1440"/>
        <w:rPr>
          <w:rFonts w:ascii="Cambria" w:hAnsi="Cambria" w:cs="Cambria"/>
          <w:sz w:val="24"/>
          <w:szCs w:val="24"/>
        </w:rPr>
      </w:pPr>
    </w:p>
    <w:p w:rsidR="008603F3" w:rsidRPr="00A35D88" w:rsidRDefault="008603F3" w:rsidP="00A35D88">
      <w:pPr>
        <w:pStyle w:val="ListParagraph"/>
        <w:numPr>
          <w:ilvl w:val="0"/>
          <w:numId w:val="6"/>
        </w:numPr>
        <w:rPr>
          <w:rFonts w:ascii="Cambria" w:hAnsi="Cambria" w:cs="Cambria"/>
          <w:sz w:val="24"/>
          <w:szCs w:val="24"/>
        </w:rPr>
      </w:pPr>
      <w:r w:rsidRPr="00A35D88">
        <w:rPr>
          <w:rFonts w:ascii="Cambria" w:hAnsi="Cambria" w:cs="Cambria"/>
          <w:sz w:val="24"/>
          <w:szCs w:val="24"/>
        </w:rPr>
        <w:t>“That Kilkenny County Council hereby approves of the disposal of its interest in land at ‘Glendhu’, Waterford Road, Kilkenny to Robert &amp; Karen Delaney in accordance with the details contained in the Notice served under Section 183 of the Local Government Act, 2001”.  (Notice sent to members on the 8</w:t>
      </w:r>
      <w:r w:rsidRPr="00A35D88">
        <w:rPr>
          <w:rFonts w:ascii="Cambria" w:hAnsi="Cambria" w:cs="Cambria"/>
          <w:sz w:val="24"/>
          <w:szCs w:val="24"/>
          <w:vertAlign w:val="superscript"/>
        </w:rPr>
        <w:t>th</w:t>
      </w:r>
      <w:r w:rsidRPr="00A35D88">
        <w:rPr>
          <w:rFonts w:ascii="Cambria" w:hAnsi="Cambria" w:cs="Cambria"/>
          <w:sz w:val="24"/>
          <w:szCs w:val="24"/>
        </w:rPr>
        <w:t xml:space="preserve"> October, 2009).   </w:t>
      </w:r>
    </w:p>
    <w:bookmarkEnd w:id="0"/>
    <w:p w:rsidR="008603F3" w:rsidRDefault="008603F3" w:rsidP="00A35D88">
      <w:pPr>
        <w:rPr>
          <w:rFonts w:ascii="Cambria" w:hAnsi="Cambria" w:cs="Cambria"/>
          <w:sz w:val="24"/>
          <w:szCs w:val="24"/>
        </w:rPr>
      </w:pPr>
    </w:p>
    <w:p w:rsidR="008603F3" w:rsidRDefault="008603F3" w:rsidP="00A35D88">
      <w:pPr>
        <w:pStyle w:val="ListParagraph"/>
        <w:numPr>
          <w:ilvl w:val="0"/>
          <w:numId w:val="6"/>
        </w:numPr>
        <w:rPr>
          <w:rFonts w:ascii="Cambria" w:hAnsi="Cambria" w:cs="Cambria"/>
          <w:sz w:val="24"/>
          <w:szCs w:val="24"/>
        </w:rPr>
      </w:pPr>
      <w:r w:rsidRPr="00A35D88">
        <w:rPr>
          <w:rFonts w:ascii="Cambria" w:hAnsi="Cambria" w:cs="Cambria"/>
          <w:sz w:val="24"/>
          <w:szCs w:val="24"/>
        </w:rPr>
        <w:t>“That Kilkenny County Council hereby approves of the disposal of its interest in land at Glashare, Johnstown, Co. Kilkenny to William Delaney in accordance with the details contained in the Notice served under Section 183 of the Local Government Act, 2001”.   (Notice sent to members on the 8</w:t>
      </w:r>
      <w:r w:rsidRPr="00A35D88">
        <w:rPr>
          <w:rFonts w:ascii="Cambria" w:hAnsi="Cambria" w:cs="Cambria"/>
          <w:sz w:val="24"/>
          <w:szCs w:val="24"/>
          <w:vertAlign w:val="superscript"/>
        </w:rPr>
        <w:t>th</w:t>
      </w:r>
      <w:r>
        <w:rPr>
          <w:rFonts w:ascii="Cambria" w:hAnsi="Cambria" w:cs="Cambria"/>
          <w:sz w:val="24"/>
          <w:szCs w:val="24"/>
        </w:rPr>
        <w:t xml:space="preserve"> October, 2009).   </w:t>
      </w:r>
    </w:p>
    <w:p w:rsidR="008603F3" w:rsidRDefault="008603F3" w:rsidP="00A35D88">
      <w:pPr>
        <w:pStyle w:val="ListParagraph"/>
        <w:rPr>
          <w:rFonts w:ascii="Cambria" w:hAnsi="Cambria" w:cs="Cambria"/>
          <w:sz w:val="24"/>
          <w:szCs w:val="24"/>
        </w:rPr>
      </w:pPr>
    </w:p>
    <w:p w:rsidR="008603F3" w:rsidRDefault="008603F3" w:rsidP="00A35D88">
      <w:pPr>
        <w:pStyle w:val="ListParagraph"/>
        <w:rPr>
          <w:rFonts w:ascii="Cambria" w:hAnsi="Cambria" w:cs="Cambria"/>
          <w:sz w:val="24"/>
          <w:szCs w:val="24"/>
        </w:rPr>
      </w:pPr>
    </w:p>
    <w:p w:rsidR="008603F3" w:rsidRPr="00A35D88" w:rsidRDefault="008603F3" w:rsidP="00A35D88">
      <w:pPr>
        <w:pStyle w:val="ListParagraph"/>
        <w:rPr>
          <w:rFonts w:ascii="Cambria" w:hAnsi="Cambria" w:cs="Cambria"/>
          <w:sz w:val="24"/>
          <w:szCs w:val="24"/>
        </w:rPr>
      </w:pPr>
    </w:p>
    <w:p w:rsidR="008603F3" w:rsidRPr="00A35D88" w:rsidRDefault="008603F3" w:rsidP="00A35D88">
      <w:pPr>
        <w:pStyle w:val="ListParagraph"/>
        <w:ind w:left="1440"/>
        <w:rPr>
          <w:rFonts w:ascii="Cambria" w:hAnsi="Cambria" w:cs="Cambria"/>
          <w:sz w:val="24"/>
          <w:szCs w:val="24"/>
        </w:rPr>
      </w:pPr>
    </w:p>
    <w:p w:rsidR="008603F3" w:rsidRPr="00A35D88" w:rsidRDefault="008603F3" w:rsidP="00A35D88">
      <w:pPr>
        <w:pStyle w:val="ListParagraph"/>
        <w:numPr>
          <w:ilvl w:val="0"/>
          <w:numId w:val="2"/>
        </w:numPr>
        <w:tabs>
          <w:tab w:val="num" w:pos="360"/>
        </w:tabs>
        <w:spacing w:before="120" w:after="120"/>
        <w:rPr>
          <w:rFonts w:ascii="Cambria" w:hAnsi="Cambria" w:cs="Cambria"/>
          <w:b/>
          <w:bCs/>
          <w:color w:val="000000"/>
          <w:sz w:val="24"/>
          <w:szCs w:val="24"/>
          <w:u w:val="single"/>
          <w:lang w:val="en-IE"/>
        </w:rPr>
      </w:pPr>
      <w:r w:rsidRPr="00A35D88">
        <w:rPr>
          <w:rFonts w:ascii="Cambria" w:hAnsi="Cambria" w:cs="Cambria"/>
          <w:b/>
          <w:bCs/>
          <w:color w:val="000000"/>
          <w:sz w:val="24"/>
          <w:szCs w:val="24"/>
          <w:u w:val="single"/>
        </w:rPr>
        <w:t>Housing</w:t>
      </w:r>
      <w:r w:rsidRPr="00A35D88">
        <w:rPr>
          <w:rFonts w:ascii="Cambria" w:hAnsi="Cambria" w:cs="Cambria"/>
          <w:b/>
          <w:bCs/>
          <w:color w:val="000000"/>
          <w:sz w:val="24"/>
          <w:szCs w:val="24"/>
          <w:u w:val="single"/>
          <w:lang w:val="ga-IE"/>
        </w:rPr>
        <w:t xml:space="preserve"> </w:t>
      </w:r>
      <w:r w:rsidRPr="00A35D88">
        <w:rPr>
          <w:rFonts w:ascii="Cambria" w:hAnsi="Cambria" w:cs="Cambria"/>
          <w:b/>
          <w:bCs/>
          <w:color w:val="000000"/>
          <w:sz w:val="24"/>
          <w:szCs w:val="24"/>
          <w:u w:val="single"/>
          <w:lang w:val="en-IE"/>
        </w:rPr>
        <w:t xml:space="preserve">– </w:t>
      </w:r>
      <w:r w:rsidRPr="00A35D88">
        <w:rPr>
          <w:rFonts w:ascii="Cambria" w:hAnsi="Cambria" w:cs="Cambria"/>
          <w:b/>
          <w:bCs/>
          <w:color w:val="000000"/>
          <w:sz w:val="24"/>
          <w:szCs w:val="24"/>
          <w:u w:val="single"/>
          <w:lang w:val="ga-IE"/>
        </w:rPr>
        <w:t>Tithíocht</w:t>
      </w:r>
    </w:p>
    <w:p w:rsidR="008603F3" w:rsidRPr="00970D4C" w:rsidRDefault="008603F3" w:rsidP="00970D4C">
      <w:pPr>
        <w:pStyle w:val="ListParagraph"/>
        <w:tabs>
          <w:tab w:val="num" w:pos="360"/>
        </w:tabs>
        <w:spacing w:before="120" w:after="120"/>
        <w:ind w:left="1440"/>
        <w:rPr>
          <w:rFonts w:ascii="Cambria" w:hAnsi="Cambria" w:cs="Cambria"/>
          <w:color w:val="000000"/>
          <w:sz w:val="24"/>
          <w:szCs w:val="24"/>
          <w:lang w:val="en-IE"/>
        </w:rPr>
      </w:pPr>
      <w:r w:rsidRPr="00A35D88">
        <w:rPr>
          <w:rFonts w:ascii="Cambria" w:hAnsi="Cambria" w:cs="Cambria"/>
          <w:color w:val="000000"/>
          <w:sz w:val="24"/>
          <w:szCs w:val="24"/>
          <w:lang w:val="en-IE"/>
        </w:rPr>
        <w:t>Kilkenny Local Authorities Quarterly  Housing Report – 30</w:t>
      </w:r>
      <w:r w:rsidRPr="00A35D88">
        <w:rPr>
          <w:rFonts w:ascii="Cambria" w:hAnsi="Cambria" w:cs="Cambria"/>
          <w:color w:val="000000"/>
          <w:sz w:val="24"/>
          <w:szCs w:val="24"/>
          <w:vertAlign w:val="superscript"/>
          <w:lang w:val="en-IE"/>
        </w:rPr>
        <w:t>th</w:t>
      </w:r>
      <w:r w:rsidRPr="00A35D88">
        <w:rPr>
          <w:rFonts w:ascii="Cambria" w:hAnsi="Cambria" w:cs="Cambria"/>
          <w:color w:val="000000"/>
          <w:sz w:val="24"/>
          <w:szCs w:val="24"/>
          <w:lang w:val="en-IE"/>
        </w:rPr>
        <w:t xml:space="preserve"> September. (report attached) </w:t>
      </w:r>
    </w:p>
    <w:p w:rsidR="008603F3" w:rsidRPr="00A35D88" w:rsidRDefault="008603F3" w:rsidP="00A35D88">
      <w:pPr>
        <w:pStyle w:val="ListParagraph"/>
        <w:numPr>
          <w:ilvl w:val="0"/>
          <w:numId w:val="2"/>
        </w:numPr>
        <w:spacing w:before="120" w:after="120"/>
        <w:rPr>
          <w:rFonts w:ascii="Cambria" w:hAnsi="Cambria" w:cs="Cambria"/>
          <w:b/>
          <w:bCs/>
          <w:sz w:val="24"/>
          <w:szCs w:val="24"/>
          <w:u w:val="single"/>
        </w:rPr>
      </w:pPr>
      <w:r w:rsidRPr="00A35D88">
        <w:rPr>
          <w:rFonts w:ascii="Cambria" w:hAnsi="Cambria" w:cs="Cambria"/>
          <w:b/>
          <w:bCs/>
          <w:sz w:val="24"/>
          <w:szCs w:val="24"/>
          <w:u w:val="single"/>
        </w:rPr>
        <w:t>Finances</w:t>
      </w:r>
      <w:r w:rsidRPr="00A35D88">
        <w:rPr>
          <w:rFonts w:ascii="Cambria" w:hAnsi="Cambria" w:cs="Cambria"/>
          <w:sz w:val="24"/>
          <w:szCs w:val="24"/>
          <w:u w:val="single"/>
        </w:rPr>
        <w:t xml:space="preserve"> -</w:t>
      </w:r>
      <w:r w:rsidRPr="00A35D88">
        <w:rPr>
          <w:rFonts w:ascii="Cambria" w:hAnsi="Cambria" w:cs="Cambria"/>
          <w:b/>
          <w:bCs/>
          <w:sz w:val="24"/>
          <w:szCs w:val="24"/>
          <w:u w:val="single"/>
        </w:rPr>
        <w:t xml:space="preserve"> Airgeadas </w:t>
      </w:r>
    </w:p>
    <w:p w:rsidR="008603F3" w:rsidRPr="00A35D88" w:rsidRDefault="008603F3" w:rsidP="00A35D88">
      <w:pPr>
        <w:tabs>
          <w:tab w:val="num" w:pos="360"/>
        </w:tabs>
        <w:spacing w:before="120" w:after="120"/>
        <w:ind w:left="1260" w:hanging="720"/>
        <w:rPr>
          <w:rFonts w:ascii="Cambria" w:hAnsi="Cambria" w:cs="Cambria"/>
          <w:sz w:val="24"/>
          <w:szCs w:val="24"/>
        </w:rPr>
      </w:pPr>
      <w:r w:rsidRPr="00BA05FC">
        <w:rPr>
          <w:rFonts w:ascii="Cambria" w:hAnsi="Cambria" w:cs="Cambria"/>
          <w:sz w:val="24"/>
          <w:szCs w:val="24"/>
        </w:rPr>
        <w:tab/>
      </w:r>
      <w:r w:rsidRPr="00BA05FC">
        <w:rPr>
          <w:rFonts w:ascii="Cambria" w:hAnsi="Cambria" w:cs="Cambria"/>
          <w:b/>
          <w:bCs/>
          <w:sz w:val="24"/>
          <w:szCs w:val="24"/>
        </w:rPr>
        <w:tab/>
      </w:r>
      <w:r w:rsidRPr="00BA05FC">
        <w:rPr>
          <w:rFonts w:ascii="Cambria" w:hAnsi="Cambria" w:cs="Cambria"/>
          <w:sz w:val="24"/>
          <w:szCs w:val="24"/>
        </w:rPr>
        <w:t xml:space="preserve">“That Kilkenny County Council approves the provision of overdraft funding to Kilkenny Borough Council, up to a maximum value of €3,000,000 at variable prime interest rate plus 175 basis points, the term of this funding being to the end of December 2010”. </w:t>
      </w:r>
    </w:p>
    <w:p w:rsidR="008603F3" w:rsidRPr="00BA05FC" w:rsidRDefault="008603F3" w:rsidP="00A35D88">
      <w:pPr>
        <w:tabs>
          <w:tab w:val="left" w:pos="720"/>
          <w:tab w:val="left" w:pos="900"/>
          <w:tab w:val="left" w:pos="1276"/>
        </w:tabs>
        <w:spacing w:before="120" w:after="120"/>
        <w:ind w:firstLine="567"/>
        <w:rPr>
          <w:rFonts w:ascii="Cambria" w:hAnsi="Cambria" w:cs="Cambria"/>
          <w:b/>
          <w:bCs/>
          <w:color w:val="000000"/>
          <w:sz w:val="24"/>
          <w:szCs w:val="24"/>
        </w:rPr>
      </w:pPr>
      <w:r w:rsidRPr="00BA05FC">
        <w:rPr>
          <w:rFonts w:ascii="Cambria" w:hAnsi="Cambria" w:cs="Cambria"/>
          <w:b/>
          <w:bCs/>
          <w:color w:val="000000"/>
          <w:sz w:val="24"/>
          <w:szCs w:val="24"/>
        </w:rPr>
        <w:t>(</w:t>
      </w:r>
      <w:r>
        <w:rPr>
          <w:rFonts w:ascii="Cambria" w:hAnsi="Cambria" w:cs="Cambria"/>
          <w:b/>
          <w:bCs/>
          <w:color w:val="000000"/>
          <w:sz w:val="24"/>
          <w:szCs w:val="24"/>
        </w:rPr>
        <w:t>e</w:t>
      </w:r>
      <w:r w:rsidRPr="00BA05FC">
        <w:rPr>
          <w:rFonts w:ascii="Cambria" w:hAnsi="Cambria" w:cs="Cambria"/>
          <w:b/>
          <w:bCs/>
          <w:color w:val="000000"/>
          <w:sz w:val="24"/>
          <w:szCs w:val="24"/>
        </w:rPr>
        <w:t>)</w:t>
      </w:r>
      <w:r w:rsidRPr="00BA05FC">
        <w:rPr>
          <w:rFonts w:ascii="Cambria" w:hAnsi="Cambria" w:cs="Cambria"/>
          <w:b/>
          <w:bCs/>
          <w:color w:val="000000"/>
          <w:sz w:val="24"/>
          <w:szCs w:val="24"/>
        </w:rPr>
        <w:tab/>
      </w:r>
      <w:r>
        <w:rPr>
          <w:rFonts w:ascii="Cambria" w:hAnsi="Cambria" w:cs="Cambria"/>
          <w:b/>
          <w:bCs/>
          <w:color w:val="000000"/>
          <w:sz w:val="24"/>
          <w:szCs w:val="24"/>
        </w:rPr>
        <w:tab/>
      </w:r>
      <w:r w:rsidRPr="00BA05FC">
        <w:rPr>
          <w:rFonts w:ascii="Cambria" w:hAnsi="Cambria" w:cs="Cambria"/>
          <w:b/>
          <w:bCs/>
          <w:color w:val="000000"/>
          <w:sz w:val="24"/>
          <w:szCs w:val="24"/>
          <w:u w:val="single"/>
        </w:rPr>
        <w:t>Water Services -</w:t>
      </w:r>
      <w:r w:rsidRPr="00BA05FC">
        <w:rPr>
          <w:rFonts w:ascii="Cambria" w:hAnsi="Cambria" w:cs="Cambria"/>
          <w:b/>
          <w:bCs/>
          <w:color w:val="000000"/>
          <w:sz w:val="24"/>
          <w:szCs w:val="24"/>
        </w:rPr>
        <w:t xml:space="preserve"> </w:t>
      </w:r>
      <w:r w:rsidRPr="00BA05FC">
        <w:rPr>
          <w:rFonts w:ascii="Cambria" w:hAnsi="Cambria" w:cs="Cambria"/>
          <w:b/>
          <w:bCs/>
          <w:sz w:val="24"/>
          <w:szCs w:val="24"/>
          <w:u w:val="single"/>
          <w:lang w:val="en-IE"/>
        </w:rPr>
        <w:t>Seirbhísí Slántaíochta</w:t>
      </w:r>
    </w:p>
    <w:p w:rsidR="008603F3" w:rsidRPr="00BA05FC" w:rsidRDefault="008603F3" w:rsidP="003352FF">
      <w:pPr>
        <w:tabs>
          <w:tab w:val="left" w:pos="720"/>
          <w:tab w:val="left" w:pos="900"/>
          <w:tab w:val="left" w:pos="1276"/>
        </w:tabs>
        <w:spacing w:before="120" w:after="120"/>
        <w:ind w:left="1275" w:hanging="915"/>
        <w:rPr>
          <w:rFonts w:ascii="Cambria" w:hAnsi="Cambria" w:cs="Cambria"/>
          <w:color w:val="000000"/>
          <w:sz w:val="24"/>
          <w:szCs w:val="24"/>
        </w:rPr>
      </w:pPr>
      <w:r>
        <w:rPr>
          <w:rFonts w:ascii="Cambria" w:hAnsi="Cambria" w:cs="Cambria"/>
          <w:b/>
          <w:bCs/>
          <w:color w:val="000000"/>
          <w:sz w:val="24"/>
          <w:szCs w:val="24"/>
        </w:rPr>
        <w:tab/>
      </w:r>
      <w:r w:rsidRPr="00BA05FC">
        <w:rPr>
          <w:rFonts w:ascii="Cambria" w:hAnsi="Cambria" w:cs="Cambria"/>
          <w:b/>
          <w:bCs/>
          <w:color w:val="000000"/>
          <w:sz w:val="24"/>
          <w:szCs w:val="24"/>
        </w:rPr>
        <w:tab/>
      </w:r>
      <w:r>
        <w:rPr>
          <w:rFonts w:ascii="Cambria" w:hAnsi="Cambria" w:cs="Cambria"/>
          <w:color w:val="000000"/>
          <w:sz w:val="24"/>
          <w:szCs w:val="24"/>
        </w:rPr>
        <w:tab/>
      </w:r>
      <w:r w:rsidRPr="00BA05FC">
        <w:rPr>
          <w:rFonts w:ascii="Cambria" w:hAnsi="Cambria" w:cs="Cambria"/>
          <w:color w:val="000000"/>
          <w:sz w:val="24"/>
          <w:szCs w:val="24"/>
        </w:rPr>
        <w:t xml:space="preserve">Assessment of Needs – Water Services Capital Programme – Presentation. </w:t>
      </w:r>
    </w:p>
    <w:p w:rsidR="008603F3" w:rsidRPr="003E1E6D" w:rsidRDefault="008603F3" w:rsidP="003C1DB5">
      <w:pPr>
        <w:tabs>
          <w:tab w:val="num" w:pos="567"/>
        </w:tabs>
        <w:spacing w:before="120" w:after="120"/>
        <w:rPr>
          <w:rFonts w:ascii="Cambria" w:hAnsi="Cambria" w:cs="Cambria"/>
          <w:b/>
          <w:bCs/>
          <w:sz w:val="24"/>
          <w:szCs w:val="24"/>
          <w:u w:val="single"/>
        </w:rPr>
      </w:pPr>
      <w:r>
        <w:rPr>
          <w:rFonts w:ascii="Cambria" w:hAnsi="Cambria" w:cs="Cambria"/>
          <w:b/>
          <w:bCs/>
          <w:color w:val="000000"/>
          <w:sz w:val="24"/>
          <w:szCs w:val="24"/>
        </w:rPr>
        <w:tab/>
      </w:r>
      <w:r w:rsidRPr="003E1E6D">
        <w:rPr>
          <w:rFonts w:ascii="Cambria" w:hAnsi="Cambria" w:cs="Cambria"/>
          <w:b/>
          <w:bCs/>
          <w:sz w:val="24"/>
          <w:szCs w:val="24"/>
        </w:rPr>
        <w:t xml:space="preserve"> (</w:t>
      </w:r>
      <w:r>
        <w:rPr>
          <w:rFonts w:ascii="Cambria" w:hAnsi="Cambria" w:cs="Cambria"/>
          <w:b/>
          <w:bCs/>
          <w:sz w:val="24"/>
          <w:szCs w:val="24"/>
        </w:rPr>
        <w:t>f</w:t>
      </w:r>
      <w:r w:rsidRPr="003E1E6D">
        <w:rPr>
          <w:rFonts w:ascii="Cambria" w:hAnsi="Cambria" w:cs="Cambria"/>
          <w:b/>
          <w:bCs/>
          <w:sz w:val="24"/>
          <w:szCs w:val="24"/>
        </w:rPr>
        <w:t>)</w:t>
      </w:r>
      <w:r w:rsidRPr="003E1E6D">
        <w:rPr>
          <w:rFonts w:ascii="Cambria" w:hAnsi="Cambria" w:cs="Cambria"/>
          <w:b/>
          <w:bCs/>
          <w:sz w:val="24"/>
          <w:szCs w:val="24"/>
        </w:rPr>
        <w:tab/>
      </w:r>
      <w:r w:rsidRPr="003E1E6D">
        <w:rPr>
          <w:rFonts w:ascii="Cambria" w:hAnsi="Cambria" w:cs="Cambria"/>
          <w:b/>
          <w:bCs/>
          <w:sz w:val="24"/>
          <w:szCs w:val="24"/>
          <w:u w:val="single"/>
        </w:rPr>
        <w:t xml:space="preserve">Environment - </w:t>
      </w:r>
      <w:r w:rsidRPr="003E1E6D">
        <w:rPr>
          <w:rFonts w:ascii="Cambria" w:hAnsi="Cambria" w:cs="Cambria"/>
          <w:b/>
          <w:bCs/>
          <w:color w:val="000000"/>
          <w:sz w:val="24"/>
          <w:szCs w:val="24"/>
          <w:u w:val="single"/>
        </w:rPr>
        <w:t>Comhshaol</w:t>
      </w:r>
    </w:p>
    <w:p w:rsidR="008603F3" w:rsidRDefault="008603F3" w:rsidP="003C1DB5">
      <w:pPr>
        <w:jc w:val="both"/>
        <w:rPr>
          <w:rFonts w:ascii="Cambria" w:hAnsi="Cambria" w:cs="Cambria"/>
          <w:sz w:val="24"/>
          <w:szCs w:val="24"/>
        </w:rPr>
      </w:pPr>
      <w:r>
        <w:rPr>
          <w:rFonts w:ascii="Cambria" w:hAnsi="Cambria" w:cs="Cambria"/>
          <w:sz w:val="24"/>
          <w:szCs w:val="24"/>
        </w:rPr>
        <w:tab/>
      </w:r>
      <w:r>
        <w:rPr>
          <w:rFonts w:ascii="Cambria" w:hAnsi="Cambria" w:cs="Cambria"/>
          <w:sz w:val="24"/>
          <w:szCs w:val="24"/>
        </w:rPr>
        <w:tab/>
        <w:t xml:space="preserve">Historic Graveyard Grants – Report attached. </w:t>
      </w:r>
    </w:p>
    <w:p w:rsidR="008603F3" w:rsidRPr="00BA05FC" w:rsidRDefault="008603F3" w:rsidP="0039202A">
      <w:pPr>
        <w:tabs>
          <w:tab w:val="num" w:pos="720"/>
        </w:tabs>
        <w:spacing w:before="120" w:after="120"/>
        <w:rPr>
          <w:rFonts w:ascii="Cambria" w:hAnsi="Cambria" w:cs="Cambria"/>
          <w:b/>
          <w:bCs/>
          <w:sz w:val="24"/>
          <w:szCs w:val="24"/>
          <w:u w:val="single"/>
          <w:lang w:val="en-US"/>
        </w:rPr>
      </w:pPr>
      <w:r>
        <w:rPr>
          <w:rFonts w:ascii="Cambria" w:hAnsi="Cambria" w:cs="Cambria"/>
          <w:color w:val="000000"/>
          <w:sz w:val="24"/>
          <w:szCs w:val="24"/>
        </w:rPr>
        <w:tab/>
      </w:r>
      <w:r>
        <w:rPr>
          <w:rFonts w:ascii="Cambria" w:hAnsi="Cambria" w:cs="Cambria"/>
          <w:color w:val="000000"/>
          <w:sz w:val="24"/>
          <w:szCs w:val="24"/>
        </w:rPr>
        <w:tab/>
      </w:r>
      <w:r w:rsidRPr="00BA05FC">
        <w:rPr>
          <w:rFonts w:ascii="Cambria" w:hAnsi="Cambria" w:cs="Cambria"/>
          <w:color w:val="000000"/>
          <w:sz w:val="24"/>
          <w:szCs w:val="24"/>
        </w:rPr>
        <w:t>South East River Basin Management Plan – Presentation</w:t>
      </w:r>
    </w:p>
    <w:p w:rsidR="008603F3" w:rsidRPr="00BA05FC" w:rsidRDefault="008603F3" w:rsidP="0039202A">
      <w:pPr>
        <w:tabs>
          <w:tab w:val="num" w:pos="720"/>
        </w:tabs>
        <w:spacing w:before="120" w:after="120"/>
        <w:rPr>
          <w:rFonts w:ascii="Cambria" w:hAnsi="Cambria" w:cs="Cambria"/>
          <w:b/>
          <w:bCs/>
          <w:sz w:val="24"/>
          <w:szCs w:val="24"/>
          <w:u w:val="single"/>
        </w:rPr>
      </w:pPr>
      <w:r>
        <w:rPr>
          <w:rFonts w:ascii="Cambria" w:hAnsi="Cambria" w:cs="Cambria"/>
          <w:b/>
          <w:bCs/>
          <w:sz w:val="24"/>
          <w:szCs w:val="24"/>
          <w:lang w:val="en-US"/>
        </w:rPr>
        <w:tab/>
      </w:r>
      <w:r w:rsidRPr="00BA05FC">
        <w:rPr>
          <w:rFonts w:ascii="Cambria" w:hAnsi="Cambria" w:cs="Cambria"/>
          <w:b/>
          <w:bCs/>
          <w:sz w:val="24"/>
          <w:szCs w:val="24"/>
          <w:lang w:val="en-US"/>
        </w:rPr>
        <w:t>(</w:t>
      </w:r>
      <w:r>
        <w:rPr>
          <w:rFonts w:ascii="Cambria" w:hAnsi="Cambria" w:cs="Cambria"/>
          <w:b/>
          <w:bCs/>
          <w:sz w:val="24"/>
          <w:szCs w:val="24"/>
          <w:lang w:val="en-US"/>
        </w:rPr>
        <w:t>g</w:t>
      </w:r>
      <w:r w:rsidRPr="00BA05FC">
        <w:rPr>
          <w:rFonts w:ascii="Cambria" w:hAnsi="Cambria" w:cs="Cambria"/>
          <w:b/>
          <w:bCs/>
          <w:sz w:val="24"/>
          <w:szCs w:val="24"/>
          <w:lang w:val="en-US"/>
        </w:rPr>
        <w:t>)</w:t>
      </w:r>
      <w:r w:rsidRPr="00BA05FC">
        <w:rPr>
          <w:rFonts w:ascii="Cambria" w:hAnsi="Cambria" w:cs="Cambria"/>
          <w:b/>
          <w:bCs/>
          <w:sz w:val="24"/>
          <w:szCs w:val="24"/>
          <w:lang w:val="en-US"/>
        </w:rPr>
        <w:tab/>
      </w:r>
      <w:r w:rsidRPr="00BA05FC">
        <w:rPr>
          <w:rFonts w:ascii="Cambria" w:hAnsi="Cambria" w:cs="Cambria"/>
          <w:b/>
          <w:bCs/>
          <w:sz w:val="24"/>
          <w:szCs w:val="24"/>
          <w:u w:val="single"/>
          <w:lang w:val="en-US"/>
        </w:rPr>
        <w:t xml:space="preserve">Roads – </w:t>
      </w:r>
      <w:r w:rsidRPr="00BA05FC">
        <w:rPr>
          <w:rFonts w:ascii="Cambria" w:hAnsi="Cambria" w:cs="Cambria"/>
          <w:b/>
          <w:bCs/>
          <w:sz w:val="24"/>
          <w:szCs w:val="24"/>
          <w:u w:val="single"/>
        </w:rPr>
        <w:t>Bóithre</w:t>
      </w:r>
    </w:p>
    <w:p w:rsidR="008603F3" w:rsidRPr="00BA05FC" w:rsidRDefault="008603F3" w:rsidP="00A35D88">
      <w:pPr>
        <w:tabs>
          <w:tab w:val="num" w:pos="720"/>
        </w:tabs>
        <w:spacing w:before="120" w:after="120"/>
        <w:ind w:left="1276" w:hanging="556"/>
        <w:rPr>
          <w:rFonts w:ascii="Cambria" w:hAnsi="Cambria" w:cs="Cambria"/>
          <w:sz w:val="24"/>
          <w:szCs w:val="24"/>
        </w:rPr>
      </w:pPr>
      <w:r w:rsidRPr="00A35D88">
        <w:rPr>
          <w:rFonts w:ascii="Cambria" w:hAnsi="Cambria" w:cs="Cambria"/>
          <w:b/>
          <w:bCs/>
          <w:sz w:val="24"/>
          <w:szCs w:val="24"/>
        </w:rPr>
        <w:t>(i)</w:t>
      </w:r>
      <w:r>
        <w:rPr>
          <w:rFonts w:ascii="Cambria" w:hAnsi="Cambria" w:cs="Cambria"/>
          <w:sz w:val="24"/>
          <w:szCs w:val="24"/>
        </w:rPr>
        <w:tab/>
      </w:r>
      <w:r w:rsidRPr="00BA05FC">
        <w:rPr>
          <w:rFonts w:ascii="Cambria" w:hAnsi="Cambria" w:cs="Cambria"/>
          <w:sz w:val="24"/>
          <w:szCs w:val="24"/>
        </w:rPr>
        <w:t xml:space="preserve">Taking in Charge of Estates – 18 Houses at Parkside, Newpark Upper – “That the County Council of the County of Kilkenny in exercise of the powers conferred on them by Section 11 of the Roads Act, 1993 and in compliance with Section 180 of the Planning &amp; Development Act, 2000 hereby declares the roads listed in the Public Notice and listed above to be Public Roads”. </w:t>
      </w:r>
      <w:r w:rsidR="00E27954">
        <w:rPr>
          <w:rFonts w:ascii="Cambria" w:hAnsi="Cambria" w:cs="Cambria"/>
          <w:sz w:val="24"/>
          <w:szCs w:val="24"/>
        </w:rPr>
        <w:t xml:space="preserve">(report attached) </w:t>
      </w:r>
    </w:p>
    <w:p w:rsidR="008603F3" w:rsidRPr="00BA05FC" w:rsidRDefault="008603F3" w:rsidP="00A35D88">
      <w:pPr>
        <w:tabs>
          <w:tab w:val="num" w:pos="720"/>
        </w:tabs>
        <w:spacing w:before="120" w:after="120"/>
        <w:ind w:left="1276" w:hanging="1276"/>
        <w:rPr>
          <w:rFonts w:ascii="Cambria" w:hAnsi="Cambria" w:cs="Cambria"/>
          <w:sz w:val="24"/>
          <w:szCs w:val="24"/>
        </w:rPr>
      </w:pPr>
      <w:r>
        <w:rPr>
          <w:rFonts w:ascii="Cambria" w:hAnsi="Cambria" w:cs="Cambria"/>
          <w:sz w:val="24"/>
          <w:szCs w:val="24"/>
        </w:rPr>
        <w:tab/>
      </w:r>
      <w:r w:rsidRPr="00A35D88">
        <w:rPr>
          <w:rFonts w:ascii="Cambria" w:hAnsi="Cambria" w:cs="Cambria"/>
          <w:b/>
          <w:bCs/>
          <w:sz w:val="24"/>
          <w:szCs w:val="24"/>
        </w:rPr>
        <w:t>(ii)</w:t>
      </w:r>
      <w:r>
        <w:rPr>
          <w:rFonts w:ascii="Cambria" w:hAnsi="Cambria" w:cs="Cambria"/>
          <w:sz w:val="24"/>
          <w:szCs w:val="24"/>
        </w:rPr>
        <w:tab/>
      </w:r>
      <w:r w:rsidRPr="00BA05FC">
        <w:rPr>
          <w:rFonts w:ascii="Cambria" w:hAnsi="Cambria" w:cs="Cambria"/>
          <w:sz w:val="24"/>
          <w:szCs w:val="24"/>
        </w:rPr>
        <w:t xml:space="preserve">Extinguishment of Public Right of Way under Section 73 of the Roads Act, 1993 – “That Kilkenny County Council hereby approves of the proposal to extinguish the public right of way at the following location LT50151, Tullaroan, Co. Kilkenny. </w:t>
      </w:r>
      <w:r w:rsidR="00E27954">
        <w:rPr>
          <w:rFonts w:ascii="Cambria" w:hAnsi="Cambria" w:cs="Cambria"/>
          <w:sz w:val="24"/>
          <w:szCs w:val="24"/>
        </w:rPr>
        <w:t xml:space="preserve">(report attached) </w:t>
      </w:r>
    </w:p>
    <w:p w:rsidR="008603F3" w:rsidRPr="00A35D88" w:rsidRDefault="008603F3" w:rsidP="0039202A">
      <w:pPr>
        <w:tabs>
          <w:tab w:val="num" w:pos="720"/>
        </w:tabs>
        <w:spacing w:before="120" w:after="120"/>
        <w:rPr>
          <w:rFonts w:ascii="Cambria" w:hAnsi="Cambria" w:cs="Cambria"/>
          <w:b/>
          <w:bCs/>
          <w:sz w:val="24"/>
          <w:szCs w:val="24"/>
          <w:u w:val="single"/>
        </w:rPr>
      </w:pPr>
      <w:r w:rsidRPr="00A35D88">
        <w:rPr>
          <w:rFonts w:ascii="Cambria" w:hAnsi="Cambria" w:cs="Cambria"/>
          <w:b/>
          <w:bCs/>
          <w:sz w:val="24"/>
          <w:szCs w:val="24"/>
        </w:rPr>
        <w:tab/>
        <w:t>(</w:t>
      </w:r>
      <w:r>
        <w:rPr>
          <w:rFonts w:ascii="Cambria" w:hAnsi="Cambria" w:cs="Cambria"/>
          <w:b/>
          <w:bCs/>
          <w:sz w:val="24"/>
          <w:szCs w:val="24"/>
        </w:rPr>
        <w:t>h</w:t>
      </w:r>
      <w:r w:rsidRPr="00A35D88">
        <w:rPr>
          <w:rFonts w:ascii="Cambria" w:hAnsi="Cambria" w:cs="Cambria"/>
          <w:b/>
          <w:bCs/>
          <w:sz w:val="24"/>
          <w:szCs w:val="24"/>
        </w:rPr>
        <w:t xml:space="preserve">) </w:t>
      </w:r>
      <w:r w:rsidRPr="00A35D88">
        <w:rPr>
          <w:rFonts w:ascii="Cambria" w:hAnsi="Cambria" w:cs="Cambria"/>
          <w:b/>
          <w:bCs/>
          <w:sz w:val="24"/>
          <w:szCs w:val="24"/>
        </w:rPr>
        <w:tab/>
      </w:r>
      <w:r w:rsidRPr="00A35D88">
        <w:rPr>
          <w:rFonts w:ascii="Cambria" w:hAnsi="Cambria" w:cs="Cambria"/>
          <w:b/>
          <w:bCs/>
          <w:sz w:val="24"/>
          <w:szCs w:val="24"/>
          <w:u w:val="single"/>
        </w:rPr>
        <w:t xml:space="preserve">Fire Services </w:t>
      </w:r>
    </w:p>
    <w:p w:rsidR="008603F3" w:rsidRDefault="008603F3" w:rsidP="00CC3F2A">
      <w:pPr>
        <w:tabs>
          <w:tab w:val="num" w:pos="720"/>
        </w:tabs>
        <w:spacing w:before="120" w:after="120"/>
        <w:rPr>
          <w:rFonts w:ascii="Cambria" w:hAnsi="Cambria" w:cs="Cambria"/>
          <w:sz w:val="24"/>
          <w:szCs w:val="24"/>
        </w:rPr>
      </w:pPr>
      <w:r>
        <w:rPr>
          <w:rFonts w:ascii="Cambria" w:hAnsi="Cambria" w:cs="Cambria"/>
          <w:sz w:val="24"/>
          <w:szCs w:val="24"/>
        </w:rPr>
        <w:tab/>
      </w:r>
      <w:r>
        <w:rPr>
          <w:rFonts w:ascii="Cambria" w:hAnsi="Cambria" w:cs="Cambria"/>
          <w:sz w:val="24"/>
          <w:szCs w:val="24"/>
        </w:rPr>
        <w:tab/>
      </w:r>
      <w:r w:rsidRPr="00BA05FC">
        <w:rPr>
          <w:rFonts w:ascii="Cambria" w:hAnsi="Cambria" w:cs="Cambria"/>
          <w:sz w:val="24"/>
          <w:szCs w:val="24"/>
        </w:rPr>
        <w:t xml:space="preserve">Report on Major Emergency Exercise </w:t>
      </w:r>
      <w:r>
        <w:rPr>
          <w:rFonts w:ascii="Cambria" w:hAnsi="Cambria" w:cs="Cambria"/>
          <w:sz w:val="24"/>
          <w:szCs w:val="24"/>
        </w:rPr>
        <w:t>- Presentation</w:t>
      </w:r>
    </w:p>
    <w:p w:rsidR="008603F3" w:rsidRPr="00C17E71" w:rsidRDefault="008603F3" w:rsidP="00C17E71">
      <w:pPr>
        <w:pStyle w:val="ListParagraph"/>
        <w:numPr>
          <w:ilvl w:val="0"/>
          <w:numId w:val="7"/>
        </w:numPr>
        <w:tabs>
          <w:tab w:val="num" w:pos="720"/>
        </w:tabs>
        <w:ind w:hanging="11"/>
        <w:rPr>
          <w:rFonts w:ascii="Cambria" w:hAnsi="Cambria" w:cs="Cambria"/>
          <w:b/>
          <w:bCs/>
          <w:sz w:val="24"/>
          <w:szCs w:val="24"/>
          <w:u w:val="single"/>
        </w:rPr>
      </w:pPr>
      <w:r w:rsidRPr="00C17E71">
        <w:rPr>
          <w:rFonts w:ascii="Cambria" w:hAnsi="Cambria" w:cs="Cambria"/>
          <w:b/>
          <w:bCs/>
          <w:sz w:val="24"/>
          <w:szCs w:val="24"/>
          <w:u w:val="single"/>
        </w:rPr>
        <w:t xml:space="preserve">Corporate </w:t>
      </w:r>
      <w:r>
        <w:rPr>
          <w:rFonts w:ascii="Cambria" w:hAnsi="Cambria" w:cs="Cambria"/>
          <w:b/>
          <w:bCs/>
          <w:sz w:val="24"/>
          <w:szCs w:val="24"/>
          <w:u w:val="single"/>
        </w:rPr>
        <w:t xml:space="preserve">- </w:t>
      </w:r>
      <w:r w:rsidRPr="00C17E71">
        <w:rPr>
          <w:rFonts w:ascii="Cambria" w:hAnsi="Cambria" w:cs="Cambria"/>
          <w:b/>
          <w:bCs/>
          <w:sz w:val="24"/>
          <w:szCs w:val="24"/>
          <w:u w:val="single"/>
        </w:rPr>
        <w:t xml:space="preserve">Gnóthaí Corparáideacha   </w:t>
      </w:r>
    </w:p>
    <w:p w:rsidR="008603F3" w:rsidRDefault="008603F3" w:rsidP="005A5603">
      <w:pPr>
        <w:tabs>
          <w:tab w:val="num" w:pos="720"/>
        </w:tabs>
        <w:ind w:left="1440"/>
        <w:rPr>
          <w:rFonts w:ascii="Cambria" w:hAnsi="Cambria" w:cs="Cambria"/>
          <w:sz w:val="24"/>
          <w:szCs w:val="24"/>
        </w:rPr>
      </w:pPr>
      <w:r>
        <w:rPr>
          <w:rFonts w:ascii="Cambria" w:hAnsi="Cambria" w:cs="Cambria"/>
          <w:sz w:val="24"/>
          <w:szCs w:val="24"/>
        </w:rPr>
        <w:t xml:space="preserve">Nomination of Community &amp; Voluntary Representatives to Strategic Policy Committees. </w:t>
      </w:r>
    </w:p>
    <w:p w:rsidR="008603F3" w:rsidRDefault="008603F3" w:rsidP="005A5603">
      <w:pPr>
        <w:tabs>
          <w:tab w:val="num" w:pos="720"/>
        </w:tabs>
        <w:ind w:left="1440"/>
        <w:rPr>
          <w:rFonts w:ascii="Cambria" w:hAnsi="Cambria" w:cs="Cambria"/>
          <w:sz w:val="24"/>
          <w:szCs w:val="24"/>
        </w:rPr>
      </w:pPr>
    </w:p>
    <w:p w:rsidR="008603F3" w:rsidRDefault="008603F3" w:rsidP="005A5603">
      <w:pPr>
        <w:tabs>
          <w:tab w:val="num" w:pos="720"/>
        </w:tabs>
        <w:rPr>
          <w:rFonts w:ascii="Cambria" w:hAnsi="Cambria" w:cs="Cambria"/>
          <w:sz w:val="24"/>
          <w:szCs w:val="24"/>
        </w:rPr>
      </w:pPr>
      <w:r>
        <w:rPr>
          <w:rFonts w:ascii="Cambria" w:hAnsi="Cambria" w:cs="Cambria"/>
          <w:sz w:val="24"/>
          <w:szCs w:val="24"/>
        </w:rPr>
        <w:tab/>
      </w:r>
      <w:r>
        <w:rPr>
          <w:rFonts w:ascii="Cambria" w:hAnsi="Cambria" w:cs="Cambria"/>
          <w:sz w:val="24"/>
          <w:szCs w:val="24"/>
        </w:rPr>
        <w:tab/>
        <w:t xml:space="preserve">SPC 1 John Burke, Turkstown, Piltown, Co. Kilkenny. </w:t>
      </w:r>
    </w:p>
    <w:p w:rsidR="008603F3" w:rsidRDefault="008603F3" w:rsidP="005A5603">
      <w:pPr>
        <w:tabs>
          <w:tab w:val="num" w:pos="720"/>
        </w:tabs>
        <w:rPr>
          <w:rFonts w:ascii="Cambria" w:hAnsi="Cambria" w:cs="Cambria"/>
          <w:sz w:val="24"/>
          <w:szCs w:val="24"/>
        </w:rPr>
      </w:pPr>
    </w:p>
    <w:p w:rsidR="008603F3" w:rsidRDefault="008603F3" w:rsidP="005A5603">
      <w:pPr>
        <w:tabs>
          <w:tab w:val="num" w:pos="720"/>
        </w:tabs>
        <w:rPr>
          <w:rFonts w:ascii="Cambria" w:hAnsi="Cambria" w:cs="Cambria"/>
          <w:sz w:val="24"/>
          <w:szCs w:val="24"/>
        </w:rPr>
      </w:pPr>
      <w:r>
        <w:rPr>
          <w:rFonts w:ascii="Cambria" w:hAnsi="Cambria" w:cs="Cambria"/>
          <w:sz w:val="24"/>
          <w:szCs w:val="24"/>
        </w:rPr>
        <w:tab/>
      </w:r>
      <w:r>
        <w:rPr>
          <w:rFonts w:ascii="Cambria" w:hAnsi="Cambria" w:cs="Cambria"/>
          <w:sz w:val="24"/>
          <w:szCs w:val="24"/>
        </w:rPr>
        <w:tab/>
        <w:t xml:space="preserve">SPC 2  Paul Corcoran, Ballyfoyle, Co. Kilkenny. </w:t>
      </w:r>
    </w:p>
    <w:p w:rsidR="008603F3" w:rsidRDefault="008603F3" w:rsidP="005A5603">
      <w:pPr>
        <w:tabs>
          <w:tab w:val="num" w:pos="720"/>
        </w:tabs>
        <w:rPr>
          <w:rFonts w:ascii="Cambria" w:hAnsi="Cambria" w:cs="Cambria"/>
          <w:sz w:val="24"/>
          <w:szCs w:val="24"/>
        </w:rPr>
      </w:pPr>
    </w:p>
    <w:p w:rsidR="008603F3" w:rsidRDefault="008603F3" w:rsidP="00DF319F">
      <w:pPr>
        <w:tabs>
          <w:tab w:val="num" w:pos="720"/>
        </w:tabs>
        <w:ind w:left="1440"/>
        <w:rPr>
          <w:rFonts w:ascii="Cambria" w:hAnsi="Cambria" w:cs="Cambria"/>
          <w:sz w:val="24"/>
          <w:szCs w:val="24"/>
        </w:rPr>
      </w:pPr>
      <w:r>
        <w:rPr>
          <w:rFonts w:ascii="Cambria" w:hAnsi="Cambria" w:cs="Cambria"/>
          <w:sz w:val="24"/>
          <w:szCs w:val="24"/>
        </w:rPr>
        <w:t xml:space="preserve">SPC 3 Sean Fitzpatrick, Ballynamanna Road, Rathmoyle, Kilkenny </w:t>
      </w:r>
    </w:p>
    <w:p w:rsidR="008603F3" w:rsidRDefault="008603F3" w:rsidP="00DF319F">
      <w:pPr>
        <w:tabs>
          <w:tab w:val="num" w:pos="720"/>
        </w:tabs>
        <w:ind w:left="1440"/>
        <w:rPr>
          <w:rFonts w:ascii="Cambria" w:hAnsi="Cambria" w:cs="Cambria"/>
          <w:sz w:val="24"/>
          <w:szCs w:val="24"/>
        </w:rPr>
      </w:pPr>
    </w:p>
    <w:p w:rsidR="008603F3" w:rsidRDefault="008603F3" w:rsidP="005A5603">
      <w:pPr>
        <w:tabs>
          <w:tab w:val="num" w:pos="720"/>
        </w:tabs>
        <w:ind w:left="1440"/>
        <w:rPr>
          <w:rFonts w:ascii="Cambria" w:hAnsi="Cambria" w:cs="Cambria"/>
          <w:sz w:val="24"/>
          <w:szCs w:val="24"/>
        </w:rPr>
      </w:pPr>
      <w:r>
        <w:rPr>
          <w:rFonts w:ascii="Cambria" w:hAnsi="Cambria" w:cs="Cambria"/>
          <w:sz w:val="24"/>
          <w:szCs w:val="24"/>
        </w:rPr>
        <w:t xml:space="preserve">SPC 4 Sean Butler, 46 Friary Walk, Callan, Co. Kilkenny </w:t>
      </w:r>
    </w:p>
    <w:p w:rsidR="008603F3" w:rsidRDefault="008603F3" w:rsidP="005A5603">
      <w:pPr>
        <w:tabs>
          <w:tab w:val="num" w:pos="720"/>
        </w:tabs>
        <w:ind w:left="1440"/>
        <w:rPr>
          <w:rFonts w:ascii="Cambria" w:hAnsi="Cambria" w:cs="Cambria"/>
          <w:sz w:val="24"/>
          <w:szCs w:val="24"/>
        </w:rPr>
      </w:pPr>
    </w:p>
    <w:p w:rsidR="008603F3" w:rsidRPr="005A5603" w:rsidRDefault="008603F3" w:rsidP="005A5603">
      <w:pPr>
        <w:tabs>
          <w:tab w:val="num" w:pos="720"/>
        </w:tabs>
        <w:ind w:left="1440"/>
        <w:rPr>
          <w:rFonts w:ascii="Cambria" w:hAnsi="Cambria" w:cs="Cambria"/>
          <w:sz w:val="24"/>
          <w:szCs w:val="24"/>
        </w:rPr>
      </w:pPr>
      <w:r>
        <w:rPr>
          <w:rFonts w:ascii="Cambria" w:hAnsi="Cambria" w:cs="Cambria"/>
          <w:sz w:val="24"/>
          <w:szCs w:val="24"/>
        </w:rPr>
        <w:t xml:space="preserve">SPC 5 Breda McDonald, Ballintleg, Mullinavat, Co. Kilkenny  </w:t>
      </w:r>
    </w:p>
    <w:p w:rsidR="008603F3" w:rsidRPr="00333A16" w:rsidRDefault="008603F3" w:rsidP="00333A16">
      <w:pPr>
        <w:tabs>
          <w:tab w:val="num" w:pos="720"/>
        </w:tabs>
        <w:ind w:left="1080"/>
        <w:rPr>
          <w:rFonts w:ascii="Cambria" w:hAnsi="Cambria" w:cs="Cambria"/>
          <w:sz w:val="24"/>
          <w:szCs w:val="24"/>
        </w:rPr>
      </w:pPr>
    </w:p>
    <w:p w:rsidR="008603F3" w:rsidRPr="00BA05FC" w:rsidRDefault="00EE3D5E" w:rsidP="00CC3F2A">
      <w:pPr>
        <w:tabs>
          <w:tab w:val="num" w:pos="720"/>
        </w:tabs>
        <w:spacing w:before="120" w:after="120"/>
        <w:rPr>
          <w:rFonts w:ascii="Cambria" w:hAnsi="Cambria" w:cs="Cambria"/>
          <w:sz w:val="24"/>
          <w:szCs w:val="24"/>
        </w:rPr>
      </w:pPr>
      <w:r>
        <w:rPr>
          <w:rFonts w:ascii="Cambria" w:hAnsi="Cambria" w:cs="Cambria"/>
          <w:sz w:val="24"/>
          <w:szCs w:val="24"/>
        </w:rPr>
        <w:t xml:space="preserve"> </w:t>
      </w:r>
    </w:p>
    <w:p w:rsidR="008603F3" w:rsidRPr="00BA05FC" w:rsidRDefault="008603F3" w:rsidP="003352FF">
      <w:pPr>
        <w:spacing w:after="120"/>
        <w:jc w:val="both"/>
        <w:rPr>
          <w:rFonts w:ascii="Cambria" w:hAnsi="Cambria" w:cs="Cambria"/>
          <w:b/>
          <w:bCs/>
          <w:color w:val="000000"/>
          <w:sz w:val="24"/>
          <w:szCs w:val="24"/>
          <w:u w:val="single"/>
          <w:lang w:val="ga-IE"/>
        </w:rPr>
      </w:pPr>
      <w:r w:rsidRPr="00BA05FC">
        <w:rPr>
          <w:rFonts w:ascii="Cambria" w:hAnsi="Cambria" w:cs="Cambria"/>
          <w:b/>
          <w:bCs/>
          <w:color w:val="000000"/>
          <w:sz w:val="24"/>
          <w:szCs w:val="24"/>
          <w:lang w:val="en-IE"/>
        </w:rPr>
        <w:lastRenderedPageBreak/>
        <w:t xml:space="preserve">3.    </w:t>
      </w:r>
      <w:r w:rsidRPr="00BA05FC">
        <w:rPr>
          <w:rFonts w:ascii="Cambria" w:hAnsi="Cambria" w:cs="Cambria"/>
          <w:b/>
          <w:bCs/>
          <w:color w:val="000000"/>
          <w:sz w:val="24"/>
          <w:szCs w:val="24"/>
          <w:u w:val="single"/>
          <w:lang w:val="en-IE"/>
        </w:rPr>
        <w:t xml:space="preserve">Urgent Correspondence - </w:t>
      </w:r>
      <w:r w:rsidRPr="00BA05FC">
        <w:rPr>
          <w:rFonts w:ascii="Cambria" w:hAnsi="Cambria" w:cs="Cambria"/>
          <w:b/>
          <w:bCs/>
          <w:color w:val="000000"/>
          <w:sz w:val="24"/>
          <w:szCs w:val="24"/>
          <w:u w:val="single"/>
          <w:lang w:val="ga-IE"/>
        </w:rPr>
        <w:t>Comhfhreagras Práinneach</w:t>
      </w:r>
    </w:p>
    <w:p w:rsidR="008603F3" w:rsidRPr="00BA05FC" w:rsidRDefault="008603F3" w:rsidP="003352FF">
      <w:pPr>
        <w:spacing w:after="120"/>
        <w:jc w:val="both"/>
        <w:rPr>
          <w:rFonts w:ascii="Cambria" w:hAnsi="Cambria" w:cs="Cambria"/>
          <w:color w:val="000000"/>
          <w:sz w:val="24"/>
          <w:szCs w:val="24"/>
          <w:lang w:val="en-IE"/>
        </w:rPr>
      </w:pPr>
      <w:r w:rsidRPr="00BA05FC">
        <w:rPr>
          <w:rFonts w:ascii="Cambria" w:hAnsi="Cambria" w:cs="Cambria"/>
          <w:color w:val="000000"/>
          <w:sz w:val="24"/>
          <w:szCs w:val="24"/>
          <w:lang w:val="en-IE"/>
        </w:rPr>
        <w:tab/>
        <w:t xml:space="preserve"> </w:t>
      </w:r>
    </w:p>
    <w:p w:rsidR="008603F3" w:rsidRPr="00BA05FC" w:rsidRDefault="008603F3" w:rsidP="003352FF">
      <w:pPr>
        <w:spacing w:after="120"/>
        <w:ind w:left="540" w:hanging="540"/>
        <w:jc w:val="both"/>
        <w:rPr>
          <w:rFonts w:ascii="Cambria" w:hAnsi="Cambria" w:cs="Cambria"/>
          <w:b/>
          <w:bCs/>
          <w:color w:val="000000"/>
          <w:sz w:val="24"/>
          <w:szCs w:val="24"/>
          <w:u w:val="single"/>
          <w:lang w:val="en-IE"/>
        </w:rPr>
      </w:pPr>
      <w:r w:rsidRPr="00BA05FC">
        <w:rPr>
          <w:rFonts w:ascii="Cambria" w:hAnsi="Cambria" w:cs="Cambria"/>
          <w:b/>
          <w:bCs/>
          <w:color w:val="000000"/>
          <w:sz w:val="24"/>
          <w:szCs w:val="24"/>
          <w:lang w:val="en-IE"/>
        </w:rPr>
        <w:t>4.     </w:t>
      </w:r>
      <w:r w:rsidRPr="00BA05FC">
        <w:rPr>
          <w:rFonts w:ascii="Cambria" w:hAnsi="Cambria" w:cs="Cambria"/>
          <w:b/>
          <w:bCs/>
          <w:color w:val="000000"/>
          <w:sz w:val="24"/>
          <w:szCs w:val="24"/>
          <w:u w:val="single"/>
          <w:lang w:val="en-IE"/>
        </w:rPr>
        <w:t xml:space="preserve">Business adjourned from a previous Meeting - </w:t>
      </w:r>
      <w:r w:rsidRPr="00BA05FC">
        <w:rPr>
          <w:rFonts w:ascii="Cambria" w:hAnsi="Cambria" w:cs="Cambria"/>
          <w:b/>
          <w:bCs/>
          <w:color w:val="000000"/>
          <w:sz w:val="24"/>
          <w:szCs w:val="24"/>
          <w:u w:val="single"/>
          <w:lang w:val="ga-IE"/>
        </w:rPr>
        <w:t>Gnó ar athló ó chruinniú</w:t>
      </w:r>
      <w:r w:rsidRPr="00BA05FC">
        <w:rPr>
          <w:rFonts w:ascii="Cambria" w:hAnsi="Cambria" w:cs="Cambria"/>
          <w:b/>
          <w:bCs/>
          <w:color w:val="000000"/>
          <w:sz w:val="24"/>
          <w:szCs w:val="24"/>
          <w:u w:val="single"/>
          <w:lang w:val="en-IE"/>
        </w:rPr>
        <w:t xml:space="preserve">   </w:t>
      </w:r>
      <w:r w:rsidRPr="00BA05FC">
        <w:rPr>
          <w:rFonts w:ascii="Cambria" w:hAnsi="Cambria" w:cs="Cambria"/>
          <w:b/>
          <w:bCs/>
          <w:color w:val="000000"/>
          <w:sz w:val="24"/>
          <w:szCs w:val="24"/>
          <w:u w:val="single"/>
          <w:lang w:val="ga-IE"/>
        </w:rPr>
        <w:t>roimhe  seo</w:t>
      </w:r>
      <w:r w:rsidRPr="00BA05FC">
        <w:rPr>
          <w:rFonts w:ascii="Cambria" w:hAnsi="Cambria" w:cs="Cambria"/>
          <w:b/>
          <w:bCs/>
          <w:color w:val="000000"/>
          <w:sz w:val="24"/>
          <w:szCs w:val="24"/>
          <w:u w:val="single"/>
          <w:lang w:val="en-IE"/>
        </w:rPr>
        <w:t>:</w:t>
      </w:r>
    </w:p>
    <w:p w:rsidR="008603F3" w:rsidRPr="00BA05FC" w:rsidRDefault="008603F3" w:rsidP="003352FF">
      <w:pPr>
        <w:spacing w:after="120"/>
        <w:ind w:left="540" w:hanging="540"/>
        <w:jc w:val="both"/>
        <w:rPr>
          <w:rFonts w:ascii="Cambria" w:hAnsi="Cambria" w:cs="Cambria"/>
          <w:color w:val="000000"/>
          <w:sz w:val="24"/>
          <w:szCs w:val="24"/>
          <w:lang w:val="en-IE"/>
        </w:rPr>
      </w:pPr>
    </w:p>
    <w:p w:rsidR="008603F3" w:rsidRPr="00BA05FC" w:rsidRDefault="008603F3" w:rsidP="003352FF">
      <w:pPr>
        <w:spacing w:after="120"/>
        <w:ind w:left="540" w:hanging="540"/>
        <w:jc w:val="both"/>
        <w:rPr>
          <w:rFonts w:ascii="Cambria" w:hAnsi="Cambria" w:cs="Cambria"/>
          <w:b/>
          <w:bCs/>
          <w:color w:val="000000"/>
          <w:sz w:val="24"/>
          <w:szCs w:val="24"/>
          <w:u w:val="single"/>
          <w:lang w:val="ga-IE"/>
        </w:rPr>
      </w:pPr>
      <w:r w:rsidRPr="00BA05FC">
        <w:rPr>
          <w:rFonts w:ascii="Cambria" w:hAnsi="Cambria" w:cs="Cambria"/>
          <w:b/>
          <w:bCs/>
          <w:color w:val="000000"/>
          <w:sz w:val="24"/>
          <w:szCs w:val="24"/>
          <w:lang w:val="en-IE"/>
        </w:rPr>
        <w:t xml:space="preserve">5.    </w:t>
      </w:r>
      <w:r w:rsidRPr="00BA05FC">
        <w:rPr>
          <w:rFonts w:ascii="Cambria" w:hAnsi="Cambria" w:cs="Cambria"/>
          <w:b/>
          <w:bCs/>
          <w:color w:val="000000"/>
          <w:sz w:val="24"/>
          <w:szCs w:val="24"/>
          <w:u w:val="single"/>
          <w:lang w:val="en-IE"/>
        </w:rPr>
        <w:t xml:space="preserve">Fix Dates and Times of Meetings - </w:t>
      </w:r>
      <w:r w:rsidRPr="00BA05FC">
        <w:rPr>
          <w:rFonts w:ascii="Cambria" w:hAnsi="Cambria" w:cs="Cambria"/>
          <w:b/>
          <w:bCs/>
          <w:color w:val="000000"/>
          <w:sz w:val="24"/>
          <w:szCs w:val="24"/>
          <w:u w:val="single"/>
          <w:lang w:val="ga-IE"/>
        </w:rPr>
        <w:t>Dátaí agus Amanta do chruinnithe a shocrú</w:t>
      </w:r>
      <w:r w:rsidRPr="00BA05FC">
        <w:rPr>
          <w:rFonts w:ascii="Cambria" w:hAnsi="Cambria" w:cs="Cambria"/>
          <w:b/>
          <w:bCs/>
          <w:color w:val="000000"/>
          <w:sz w:val="24"/>
          <w:szCs w:val="24"/>
          <w:u w:val="single"/>
          <w:lang w:val="en-IE"/>
        </w:rPr>
        <w:t>:</w:t>
      </w:r>
    </w:p>
    <w:p w:rsidR="008603F3" w:rsidRDefault="008603F3" w:rsidP="005F75B9">
      <w:pPr>
        <w:spacing w:after="120"/>
        <w:ind w:left="1275" w:hanging="735"/>
        <w:jc w:val="both"/>
        <w:rPr>
          <w:rFonts w:ascii="Cambria" w:hAnsi="Cambria" w:cs="Cambria"/>
          <w:color w:val="000000"/>
          <w:sz w:val="24"/>
          <w:szCs w:val="24"/>
          <w:lang w:val="en-IE"/>
        </w:rPr>
      </w:pPr>
      <w:r w:rsidRPr="00BA05FC">
        <w:rPr>
          <w:rFonts w:ascii="Cambria" w:hAnsi="Cambria" w:cs="Cambria"/>
          <w:color w:val="000000"/>
          <w:sz w:val="24"/>
          <w:szCs w:val="24"/>
          <w:lang w:val="en-IE"/>
        </w:rPr>
        <w:t xml:space="preserve">  Schedule of meetings from October - December  (attached) </w:t>
      </w:r>
    </w:p>
    <w:p w:rsidR="008603F3" w:rsidRPr="00BA05FC" w:rsidRDefault="008603F3" w:rsidP="00CC3F2A">
      <w:pPr>
        <w:spacing w:after="120"/>
        <w:ind w:left="1275" w:hanging="555"/>
        <w:jc w:val="both"/>
        <w:rPr>
          <w:rFonts w:ascii="Cambria" w:hAnsi="Cambria" w:cs="Cambria"/>
          <w:color w:val="000000"/>
          <w:sz w:val="24"/>
          <w:szCs w:val="24"/>
          <w:lang w:val="en-IE"/>
        </w:rPr>
      </w:pPr>
      <w:r>
        <w:rPr>
          <w:rFonts w:ascii="Cambria" w:hAnsi="Cambria" w:cs="Cambria"/>
          <w:color w:val="000000"/>
          <w:sz w:val="24"/>
          <w:szCs w:val="24"/>
          <w:lang w:val="en-IE"/>
        </w:rPr>
        <w:t xml:space="preserve">Fix date for Meeting of Joint Policing Committee. </w:t>
      </w:r>
    </w:p>
    <w:p w:rsidR="008603F3" w:rsidRPr="00BA05FC" w:rsidRDefault="008603F3" w:rsidP="003352FF">
      <w:pPr>
        <w:spacing w:after="120"/>
        <w:ind w:left="540" w:hanging="540"/>
        <w:jc w:val="both"/>
        <w:rPr>
          <w:rFonts w:ascii="Cambria" w:hAnsi="Cambria" w:cs="Cambria"/>
          <w:color w:val="000000"/>
          <w:sz w:val="24"/>
          <w:szCs w:val="24"/>
          <w:lang w:val="en-IE"/>
        </w:rPr>
      </w:pPr>
      <w:r w:rsidRPr="00BA05FC">
        <w:rPr>
          <w:rFonts w:ascii="Cambria" w:hAnsi="Cambria" w:cs="Cambria"/>
          <w:b/>
          <w:bCs/>
          <w:color w:val="000000"/>
          <w:sz w:val="24"/>
          <w:szCs w:val="24"/>
          <w:lang w:val="en-IE"/>
        </w:rPr>
        <w:t>6.     </w:t>
      </w:r>
      <w:r w:rsidRPr="00BA05FC">
        <w:rPr>
          <w:rFonts w:ascii="Cambria" w:hAnsi="Cambria" w:cs="Cambria"/>
          <w:b/>
          <w:bCs/>
          <w:color w:val="000000"/>
          <w:sz w:val="24"/>
          <w:szCs w:val="24"/>
          <w:u w:val="single"/>
          <w:lang w:val="en-IE"/>
        </w:rPr>
        <w:t xml:space="preserve">Consideration of Reports and Recommendations of Committees of the Council - </w:t>
      </w:r>
      <w:r w:rsidRPr="00BA05FC">
        <w:rPr>
          <w:rFonts w:ascii="Cambria" w:hAnsi="Cambria" w:cs="Cambria"/>
          <w:b/>
          <w:bCs/>
          <w:color w:val="000000"/>
          <w:sz w:val="24"/>
          <w:szCs w:val="24"/>
          <w:u w:val="single"/>
          <w:lang w:val="ga-IE"/>
        </w:rPr>
        <w:t xml:space="preserve">Plé ar Thuairiscí agus Moltaí ó Choistí an Comhairle: </w:t>
      </w:r>
    </w:p>
    <w:p w:rsidR="008603F3" w:rsidRDefault="008603F3" w:rsidP="003352FF">
      <w:pPr>
        <w:spacing w:after="120"/>
        <w:ind w:left="720" w:hanging="540"/>
        <w:jc w:val="both"/>
        <w:rPr>
          <w:rFonts w:ascii="Cambria" w:hAnsi="Cambria" w:cs="Cambria"/>
          <w:color w:val="000000"/>
          <w:sz w:val="24"/>
          <w:szCs w:val="24"/>
          <w:lang w:val="en-IE"/>
        </w:rPr>
      </w:pPr>
      <w:r w:rsidRPr="00BA05FC">
        <w:rPr>
          <w:rFonts w:ascii="Cambria" w:hAnsi="Cambria" w:cs="Cambria"/>
          <w:b/>
          <w:bCs/>
          <w:color w:val="000000"/>
          <w:sz w:val="24"/>
          <w:szCs w:val="24"/>
          <w:lang w:val="en-IE"/>
        </w:rPr>
        <w:t xml:space="preserve">(a)  </w:t>
      </w:r>
      <w:r>
        <w:rPr>
          <w:rFonts w:ascii="Cambria" w:hAnsi="Cambria" w:cs="Cambria"/>
          <w:color w:val="000000"/>
          <w:sz w:val="24"/>
          <w:szCs w:val="24"/>
          <w:lang w:val="en-IE"/>
        </w:rPr>
        <w:t>Report on Kilkenny Electoral Area Meeting held on 14</w:t>
      </w:r>
      <w:r w:rsidRPr="00B024F7">
        <w:rPr>
          <w:rFonts w:ascii="Cambria" w:hAnsi="Cambria" w:cs="Cambria"/>
          <w:color w:val="000000"/>
          <w:sz w:val="24"/>
          <w:szCs w:val="24"/>
          <w:vertAlign w:val="superscript"/>
          <w:lang w:val="en-IE"/>
        </w:rPr>
        <w:t>th</w:t>
      </w:r>
      <w:r>
        <w:rPr>
          <w:rFonts w:ascii="Cambria" w:hAnsi="Cambria" w:cs="Cambria"/>
          <w:color w:val="000000"/>
          <w:sz w:val="24"/>
          <w:szCs w:val="24"/>
          <w:lang w:val="en-IE"/>
        </w:rPr>
        <w:t xml:space="preserve"> September, 2009 (copy of report attached) </w:t>
      </w:r>
    </w:p>
    <w:p w:rsidR="008603F3" w:rsidRPr="00145645" w:rsidRDefault="008603F3" w:rsidP="003352FF">
      <w:pPr>
        <w:spacing w:after="120"/>
        <w:ind w:left="720" w:hanging="540"/>
        <w:jc w:val="both"/>
        <w:rPr>
          <w:rFonts w:ascii="Cambria" w:hAnsi="Cambria" w:cs="Cambria"/>
          <w:color w:val="000000"/>
          <w:sz w:val="24"/>
          <w:szCs w:val="24"/>
          <w:lang w:val="en-IE"/>
        </w:rPr>
      </w:pPr>
      <w:r>
        <w:rPr>
          <w:rFonts w:ascii="Cambria" w:hAnsi="Cambria" w:cs="Cambria"/>
          <w:b/>
          <w:bCs/>
          <w:color w:val="000000"/>
          <w:sz w:val="24"/>
          <w:szCs w:val="24"/>
          <w:lang w:val="en-IE"/>
        </w:rPr>
        <w:t>(b)</w:t>
      </w:r>
      <w:r>
        <w:rPr>
          <w:rFonts w:ascii="Cambria" w:hAnsi="Cambria" w:cs="Cambria"/>
          <w:b/>
          <w:bCs/>
          <w:color w:val="000000"/>
          <w:sz w:val="24"/>
          <w:szCs w:val="24"/>
          <w:lang w:val="en-IE"/>
        </w:rPr>
        <w:tab/>
      </w:r>
      <w:r>
        <w:rPr>
          <w:rFonts w:ascii="Cambria" w:hAnsi="Cambria" w:cs="Cambria"/>
          <w:color w:val="000000"/>
          <w:sz w:val="24"/>
          <w:szCs w:val="24"/>
          <w:lang w:val="en-IE"/>
        </w:rPr>
        <w:t>Report on Ballyragget Electoral Area Meeting held on 21</w:t>
      </w:r>
      <w:r w:rsidRPr="00145645">
        <w:rPr>
          <w:rFonts w:ascii="Cambria" w:hAnsi="Cambria" w:cs="Cambria"/>
          <w:color w:val="000000"/>
          <w:sz w:val="24"/>
          <w:szCs w:val="24"/>
          <w:vertAlign w:val="superscript"/>
          <w:lang w:val="en-IE"/>
        </w:rPr>
        <w:t>st</w:t>
      </w:r>
      <w:r>
        <w:rPr>
          <w:rFonts w:ascii="Cambria" w:hAnsi="Cambria" w:cs="Cambria"/>
          <w:color w:val="000000"/>
          <w:sz w:val="24"/>
          <w:szCs w:val="24"/>
          <w:lang w:val="en-IE"/>
        </w:rPr>
        <w:t xml:space="preserve"> September, 2009 (copy of report attached) </w:t>
      </w:r>
    </w:p>
    <w:p w:rsidR="00E27954" w:rsidRPr="00E27954" w:rsidRDefault="008603F3" w:rsidP="003352FF">
      <w:pPr>
        <w:spacing w:after="120"/>
        <w:ind w:left="720" w:hanging="540"/>
        <w:jc w:val="both"/>
        <w:rPr>
          <w:rFonts w:ascii="Cambria" w:hAnsi="Cambria" w:cs="Cambria"/>
          <w:bCs/>
          <w:color w:val="000000"/>
          <w:sz w:val="24"/>
          <w:szCs w:val="24"/>
          <w:lang w:val="en-IE"/>
        </w:rPr>
      </w:pPr>
      <w:r>
        <w:rPr>
          <w:rFonts w:ascii="Cambria" w:hAnsi="Cambria" w:cs="Cambria"/>
          <w:b/>
          <w:bCs/>
          <w:color w:val="000000"/>
          <w:sz w:val="24"/>
          <w:szCs w:val="24"/>
          <w:lang w:val="en-IE"/>
        </w:rPr>
        <w:t>(c)</w:t>
      </w:r>
      <w:r w:rsidR="00E27954">
        <w:rPr>
          <w:rFonts w:ascii="Cambria" w:hAnsi="Cambria" w:cs="Cambria"/>
          <w:b/>
          <w:bCs/>
          <w:color w:val="000000"/>
          <w:sz w:val="24"/>
          <w:szCs w:val="24"/>
          <w:lang w:val="en-IE"/>
        </w:rPr>
        <w:tab/>
      </w:r>
      <w:r w:rsidR="00E27954">
        <w:rPr>
          <w:rFonts w:ascii="Cambria" w:hAnsi="Cambria" w:cs="Cambria"/>
          <w:bCs/>
          <w:color w:val="000000"/>
          <w:sz w:val="24"/>
          <w:szCs w:val="24"/>
          <w:lang w:val="en-IE"/>
        </w:rPr>
        <w:t>Report on Thomastown Electoral Area Meeting  held on 21</w:t>
      </w:r>
      <w:r w:rsidR="00E27954" w:rsidRPr="00E27954">
        <w:rPr>
          <w:rFonts w:ascii="Cambria" w:hAnsi="Cambria" w:cs="Cambria"/>
          <w:bCs/>
          <w:color w:val="000000"/>
          <w:sz w:val="24"/>
          <w:szCs w:val="24"/>
          <w:vertAlign w:val="superscript"/>
          <w:lang w:val="en-IE"/>
        </w:rPr>
        <w:t>st</w:t>
      </w:r>
      <w:r w:rsidR="00E27954">
        <w:rPr>
          <w:rFonts w:ascii="Cambria" w:hAnsi="Cambria" w:cs="Cambria"/>
          <w:bCs/>
          <w:color w:val="000000"/>
          <w:sz w:val="24"/>
          <w:szCs w:val="24"/>
          <w:lang w:val="en-IE"/>
        </w:rPr>
        <w:t xml:space="preserve"> September, 2009 (copy of report attached) </w:t>
      </w:r>
    </w:p>
    <w:p w:rsidR="008603F3" w:rsidRPr="00BA05FC" w:rsidRDefault="00E27954" w:rsidP="003352FF">
      <w:pPr>
        <w:spacing w:after="120"/>
        <w:ind w:left="720" w:hanging="540"/>
        <w:jc w:val="both"/>
        <w:rPr>
          <w:rFonts w:ascii="Cambria" w:hAnsi="Cambria" w:cs="Cambria"/>
          <w:color w:val="000000"/>
          <w:sz w:val="24"/>
          <w:szCs w:val="24"/>
          <w:lang w:val="en-IE"/>
        </w:rPr>
      </w:pPr>
      <w:r w:rsidRPr="00E27954">
        <w:rPr>
          <w:rFonts w:ascii="Cambria" w:hAnsi="Cambria" w:cs="Cambria"/>
          <w:b/>
          <w:color w:val="000000"/>
          <w:sz w:val="24"/>
          <w:szCs w:val="24"/>
          <w:lang w:val="en-IE"/>
        </w:rPr>
        <w:t>(d)</w:t>
      </w:r>
      <w:r>
        <w:rPr>
          <w:rFonts w:ascii="Cambria" w:hAnsi="Cambria" w:cs="Cambria"/>
          <w:color w:val="000000"/>
          <w:sz w:val="24"/>
          <w:szCs w:val="24"/>
          <w:lang w:val="en-IE"/>
        </w:rPr>
        <w:tab/>
      </w:r>
      <w:r w:rsidR="008603F3" w:rsidRPr="00BA05FC">
        <w:rPr>
          <w:rFonts w:ascii="Cambria" w:hAnsi="Cambria" w:cs="Cambria"/>
          <w:color w:val="000000"/>
          <w:sz w:val="24"/>
          <w:szCs w:val="24"/>
          <w:lang w:val="en-IE"/>
        </w:rPr>
        <w:t>Report on Callan  Electoral Area Meeting held on 23</w:t>
      </w:r>
      <w:r w:rsidR="008603F3" w:rsidRPr="00BA05FC">
        <w:rPr>
          <w:rFonts w:ascii="Cambria" w:hAnsi="Cambria" w:cs="Cambria"/>
          <w:color w:val="000000"/>
          <w:sz w:val="24"/>
          <w:szCs w:val="24"/>
          <w:vertAlign w:val="superscript"/>
          <w:lang w:val="en-IE"/>
        </w:rPr>
        <w:t>rd</w:t>
      </w:r>
      <w:r w:rsidR="008603F3" w:rsidRPr="00BA05FC">
        <w:rPr>
          <w:rFonts w:ascii="Cambria" w:hAnsi="Cambria" w:cs="Cambria"/>
          <w:color w:val="000000"/>
          <w:sz w:val="24"/>
          <w:szCs w:val="24"/>
          <w:lang w:val="en-IE"/>
        </w:rPr>
        <w:t xml:space="preserve">  September, 2009 (copy of report attached) </w:t>
      </w:r>
    </w:p>
    <w:p w:rsidR="008603F3" w:rsidRPr="00BA05FC" w:rsidRDefault="008603F3" w:rsidP="00DD6645">
      <w:pPr>
        <w:spacing w:after="120"/>
        <w:ind w:left="720" w:hanging="540"/>
        <w:jc w:val="both"/>
        <w:rPr>
          <w:rFonts w:ascii="Cambria" w:hAnsi="Cambria" w:cs="Cambria"/>
          <w:color w:val="000000"/>
          <w:sz w:val="24"/>
          <w:szCs w:val="24"/>
          <w:lang w:val="en-IE"/>
        </w:rPr>
      </w:pPr>
    </w:p>
    <w:p w:rsidR="008603F3" w:rsidRPr="00BA05FC" w:rsidRDefault="008603F3" w:rsidP="003352FF">
      <w:pPr>
        <w:spacing w:after="120"/>
        <w:ind w:hanging="567"/>
        <w:jc w:val="both"/>
        <w:rPr>
          <w:rFonts w:ascii="Cambria" w:hAnsi="Cambria" w:cs="Cambria"/>
          <w:color w:val="000000"/>
          <w:sz w:val="24"/>
          <w:szCs w:val="24"/>
          <w:lang w:val="en-IE"/>
        </w:rPr>
      </w:pPr>
      <w:r w:rsidRPr="00BA05FC">
        <w:rPr>
          <w:rFonts w:ascii="Cambria" w:hAnsi="Cambria" w:cs="Cambria"/>
          <w:b/>
          <w:bCs/>
          <w:color w:val="000000"/>
          <w:sz w:val="24"/>
          <w:szCs w:val="24"/>
          <w:lang w:val="en-IE"/>
        </w:rPr>
        <w:t xml:space="preserve">        7.</w:t>
      </w:r>
      <w:r w:rsidRPr="00BA05FC">
        <w:rPr>
          <w:rFonts w:ascii="Cambria" w:hAnsi="Cambria" w:cs="Cambria"/>
          <w:b/>
          <w:bCs/>
          <w:color w:val="000000"/>
          <w:sz w:val="24"/>
          <w:szCs w:val="24"/>
          <w:lang w:val="en-IE"/>
        </w:rPr>
        <w:tab/>
      </w:r>
      <w:r w:rsidRPr="00BA05FC">
        <w:rPr>
          <w:rFonts w:ascii="Cambria" w:hAnsi="Cambria" w:cs="Cambria"/>
          <w:b/>
          <w:bCs/>
          <w:color w:val="000000"/>
          <w:sz w:val="24"/>
          <w:szCs w:val="24"/>
          <w:u w:val="single"/>
          <w:lang w:val="en-IE"/>
        </w:rPr>
        <w:t xml:space="preserve">Other Business set forth in the Notice convening the Meeting - </w:t>
      </w:r>
    </w:p>
    <w:p w:rsidR="008603F3" w:rsidRPr="00BA05FC" w:rsidRDefault="008603F3" w:rsidP="003352FF">
      <w:pPr>
        <w:spacing w:after="120"/>
        <w:ind w:left="567" w:firstLine="153"/>
        <w:jc w:val="both"/>
        <w:rPr>
          <w:rFonts w:ascii="Cambria" w:hAnsi="Cambria" w:cs="Cambria"/>
          <w:b/>
          <w:bCs/>
          <w:color w:val="000000"/>
          <w:sz w:val="24"/>
          <w:szCs w:val="24"/>
          <w:u w:val="single"/>
          <w:lang w:val="ga-IE"/>
        </w:rPr>
      </w:pPr>
      <w:r w:rsidRPr="00BA05FC">
        <w:rPr>
          <w:rFonts w:ascii="Cambria" w:hAnsi="Cambria" w:cs="Cambria"/>
          <w:b/>
          <w:bCs/>
          <w:color w:val="000000"/>
          <w:sz w:val="24"/>
          <w:szCs w:val="24"/>
          <w:u w:val="single"/>
          <w:lang w:val="ga-IE"/>
        </w:rPr>
        <w:t>Gnó Eile romhainn i bhFógra reachtála an Chruinnithe</w:t>
      </w:r>
      <w:r w:rsidRPr="00BA05FC">
        <w:rPr>
          <w:rFonts w:ascii="Cambria" w:hAnsi="Cambria" w:cs="Cambria"/>
          <w:color w:val="000000"/>
          <w:sz w:val="24"/>
          <w:szCs w:val="24"/>
          <w:lang w:val="ga-IE"/>
        </w:rPr>
        <w:t xml:space="preserve">   </w:t>
      </w:r>
    </w:p>
    <w:p w:rsidR="008603F3" w:rsidRPr="00BA05FC" w:rsidRDefault="008603F3" w:rsidP="003352FF">
      <w:pPr>
        <w:spacing w:after="120"/>
        <w:jc w:val="both"/>
        <w:rPr>
          <w:rFonts w:ascii="Cambria" w:hAnsi="Cambria" w:cs="Cambria"/>
          <w:color w:val="000000"/>
          <w:sz w:val="24"/>
          <w:szCs w:val="24"/>
        </w:rPr>
      </w:pPr>
    </w:p>
    <w:p w:rsidR="008603F3" w:rsidRPr="00BA05FC" w:rsidRDefault="008603F3" w:rsidP="003352FF">
      <w:pPr>
        <w:spacing w:after="120"/>
        <w:jc w:val="both"/>
        <w:rPr>
          <w:rFonts w:ascii="Cambria" w:hAnsi="Cambria" w:cs="Cambria"/>
          <w:b/>
          <w:bCs/>
          <w:color w:val="000000"/>
          <w:sz w:val="24"/>
          <w:szCs w:val="24"/>
          <w:u w:val="single"/>
          <w:lang w:val="ga-IE"/>
        </w:rPr>
      </w:pPr>
      <w:r w:rsidRPr="00BA05FC">
        <w:rPr>
          <w:rFonts w:ascii="Cambria" w:hAnsi="Cambria" w:cs="Cambria"/>
          <w:b/>
          <w:bCs/>
          <w:color w:val="000000"/>
          <w:sz w:val="24"/>
          <w:szCs w:val="24"/>
          <w:lang w:val="en-IE"/>
        </w:rPr>
        <w:t>8.        </w:t>
      </w:r>
      <w:r w:rsidRPr="00BA05FC">
        <w:rPr>
          <w:rFonts w:ascii="Cambria" w:hAnsi="Cambria" w:cs="Cambria"/>
          <w:b/>
          <w:bCs/>
          <w:color w:val="000000"/>
          <w:sz w:val="24"/>
          <w:szCs w:val="24"/>
          <w:u w:val="single"/>
          <w:lang w:val="en-IE"/>
        </w:rPr>
        <w:t xml:space="preserve">Education &amp; Training </w:t>
      </w:r>
    </w:p>
    <w:p w:rsidR="008603F3" w:rsidRPr="00BA05FC" w:rsidRDefault="008603F3" w:rsidP="003352FF">
      <w:pPr>
        <w:spacing w:after="120"/>
        <w:ind w:firstLine="720"/>
        <w:jc w:val="both"/>
        <w:rPr>
          <w:rFonts w:ascii="Cambria" w:hAnsi="Cambria" w:cs="Cambria"/>
          <w:color w:val="000000"/>
          <w:sz w:val="24"/>
          <w:szCs w:val="24"/>
          <w:lang w:val="ga-IE"/>
        </w:rPr>
      </w:pPr>
      <w:r w:rsidRPr="00BA05FC">
        <w:rPr>
          <w:rFonts w:ascii="Cambria" w:hAnsi="Cambria" w:cs="Cambria"/>
          <w:color w:val="000000"/>
          <w:sz w:val="24"/>
          <w:szCs w:val="24"/>
          <w:lang w:val="ga-IE"/>
        </w:rPr>
        <w:t xml:space="preserve">Conferences – Request for approval to attend as per circulated list. </w:t>
      </w:r>
    </w:p>
    <w:p w:rsidR="008603F3" w:rsidRPr="00EA1869" w:rsidRDefault="008603F3" w:rsidP="005F75B9">
      <w:pPr>
        <w:spacing w:after="120"/>
        <w:ind w:firstLine="720"/>
        <w:jc w:val="both"/>
        <w:rPr>
          <w:rFonts w:ascii="Cambria" w:hAnsi="Cambria" w:cs="Cambria"/>
          <w:color w:val="000000"/>
          <w:sz w:val="24"/>
          <w:szCs w:val="24"/>
          <w:lang w:val="en-IE"/>
        </w:rPr>
      </w:pPr>
      <w:r w:rsidRPr="00BA05FC">
        <w:rPr>
          <w:rFonts w:ascii="Cambria" w:hAnsi="Cambria" w:cs="Cambria"/>
          <w:color w:val="000000"/>
          <w:sz w:val="24"/>
          <w:szCs w:val="24"/>
          <w:lang w:val="ga-IE"/>
        </w:rPr>
        <w:t xml:space="preserve">Summary of Proceedings at Conferences have been received from </w:t>
      </w:r>
      <w:r w:rsidRPr="00BA05FC">
        <w:rPr>
          <w:rFonts w:ascii="Cambria" w:hAnsi="Cambria" w:cs="Cambria"/>
          <w:b/>
          <w:bCs/>
          <w:color w:val="000000"/>
          <w:sz w:val="24"/>
          <w:szCs w:val="24"/>
          <w:lang w:val="ga-IE"/>
        </w:rPr>
        <w:t xml:space="preserve">       </w:t>
      </w:r>
      <w:r w:rsidRPr="00BA05FC">
        <w:rPr>
          <w:rFonts w:ascii="Cambria" w:hAnsi="Cambria" w:cs="Cambria"/>
          <w:color w:val="000000"/>
          <w:sz w:val="24"/>
          <w:szCs w:val="24"/>
          <w:lang w:val="ga-IE"/>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513"/>
        <w:gridCol w:w="2855"/>
      </w:tblGrid>
      <w:tr w:rsidR="008603F3" w:rsidRPr="00BA05FC">
        <w:tc>
          <w:tcPr>
            <w:tcW w:w="2840" w:type="dxa"/>
          </w:tcPr>
          <w:p w:rsidR="008603F3" w:rsidRPr="00266BF1" w:rsidRDefault="008603F3" w:rsidP="00266BF1">
            <w:pPr>
              <w:spacing w:after="120"/>
              <w:jc w:val="both"/>
              <w:rPr>
                <w:rFonts w:ascii="Cambria" w:hAnsi="Cambria" w:cs="Cambria"/>
                <w:color w:val="000000"/>
                <w:sz w:val="24"/>
                <w:szCs w:val="24"/>
                <w:lang w:val="ga-IE"/>
              </w:rPr>
            </w:pPr>
            <w:r w:rsidRPr="00266BF1">
              <w:rPr>
                <w:rFonts w:ascii="Cambria" w:hAnsi="Cambria" w:cs="Cambria"/>
                <w:b/>
                <w:bCs/>
                <w:color w:val="000000"/>
                <w:sz w:val="24"/>
                <w:szCs w:val="24"/>
                <w:lang w:val="ga-IE"/>
              </w:rPr>
              <w:t>Councillor</w:t>
            </w:r>
          </w:p>
        </w:tc>
        <w:tc>
          <w:tcPr>
            <w:tcW w:w="2513" w:type="dxa"/>
          </w:tcPr>
          <w:p w:rsidR="008603F3" w:rsidRPr="00266BF1" w:rsidRDefault="008603F3" w:rsidP="00266BF1">
            <w:pPr>
              <w:spacing w:after="120"/>
              <w:jc w:val="both"/>
              <w:rPr>
                <w:rFonts w:ascii="Cambria" w:hAnsi="Cambria" w:cs="Cambria"/>
                <w:color w:val="000000"/>
                <w:sz w:val="24"/>
                <w:szCs w:val="24"/>
                <w:lang w:val="ga-IE"/>
              </w:rPr>
            </w:pPr>
            <w:r w:rsidRPr="00266BF1">
              <w:rPr>
                <w:rFonts w:ascii="Cambria" w:hAnsi="Cambria" w:cs="Cambria"/>
                <w:b/>
                <w:bCs/>
                <w:color w:val="000000"/>
                <w:sz w:val="24"/>
                <w:szCs w:val="24"/>
                <w:lang w:val="ga-IE"/>
              </w:rPr>
              <w:t xml:space="preserve">Dateof Conference                   </w:t>
            </w:r>
          </w:p>
        </w:tc>
        <w:tc>
          <w:tcPr>
            <w:tcW w:w="2855" w:type="dxa"/>
          </w:tcPr>
          <w:p w:rsidR="008603F3" w:rsidRPr="00266BF1" w:rsidRDefault="008603F3" w:rsidP="00266BF1">
            <w:pPr>
              <w:spacing w:after="120"/>
              <w:jc w:val="both"/>
              <w:rPr>
                <w:rFonts w:ascii="Cambria" w:hAnsi="Cambria" w:cs="Cambria"/>
                <w:color w:val="000000"/>
                <w:sz w:val="24"/>
                <w:szCs w:val="24"/>
                <w:lang w:val="ga-IE"/>
              </w:rPr>
            </w:pPr>
            <w:r w:rsidRPr="00266BF1">
              <w:rPr>
                <w:rFonts w:ascii="Cambria" w:hAnsi="Cambria" w:cs="Cambria"/>
                <w:b/>
                <w:bCs/>
                <w:color w:val="000000"/>
                <w:sz w:val="24"/>
                <w:szCs w:val="24"/>
                <w:lang w:val="ga-IE"/>
              </w:rPr>
              <w:t xml:space="preserve">    Title of Conference</w:t>
            </w:r>
          </w:p>
        </w:tc>
      </w:tr>
      <w:tr w:rsidR="008603F3" w:rsidRPr="00BA05FC">
        <w:tc>
          <w:tcPr>
            <w:tcW w:w="2840" w:type="dxa"/>
          </w:tcPr>
          <w:p w:rsidR="008603F3" w:rsidRPr="00266BF1" w:rsidRDefault="008603F3" w:rsidP="00266BF1">
            <w:pPr>
              <w:spacing w:after="120"/>
              <w:jc w:val="both"/>
              <w:rPr>
                <w:rFonts w:ascii="Cambria" w:hAnsi="Cambria" w:cs="Cambria"/>
                <w:color w:val="000000"/>
                <w:sz w:val="24"/>
                <w:szCs w:val="24"/>
                <w:lang w:val="en-IE"/>
              </w:rPr>
            </w:pPr>
            <w:r w:rsidRPr="00266BF1">
              <w:rPr>
                <w:rFonts w:ascii="Cambria" w:hAnsi="Cambria" w:cs="Cambria"/>
                <w:color w:val="000000"/>
                <w:sz w:val="24"/>
                <w:szCs w:val="24"/>
                <w:lang w:val="en-IE"/>
              </w:rPr>
              <w:t>Cllr. Cora Long</w:t>
            </w:r>
          </w:p>
        </w:tc>
        <w:tc>
          <w:tcPr>
            <w:tcW w:w="2513" w:type="dxa"/>
          </w:tcPr>
          <w:p w:rsidR="008603F3" w:rsidRPr="00266BF1" w:rsidRDefault="008603F3" w:rsidP="00266BF1">
            <w:pPr>
              <w:spacing w:after="120"/>
              <w:jc w:val="both"/>
              <w:rPr>
                <w:rFonts w:ascii="Cambria" w:hAnsi="Cambria" w:cs="Cambria"/>
                <w:color w:val="000000"/>
                <w:sz w:val="24"/>
                <w:szCs w:val="24"/>
                <w:lang w:val="en-IE"/>
              </w:rPr>
            </w:pPr>
            <w:r w:rsidRPr="00266BF1">
              <w:rPr>
                <w:rFonts w:ascii="Cambria" w:hAnsi="Cambria" w:cs="Cambria"/>
                <w:color w:val="000000"/>
                <w:sz w:val="24"/>
                <w:szCs w:val="24"/>
                <w:lang w:val="en-IE"/>
              </w:rPr>
              <w:t>24</w:t>
            </w:r>
            <w:r w:rsidRPr="00266BF1">
              <w:rPr>
                <w:rFonts w:ascii="Cambria" w:hAnsi="Cambria" w:cs="Cambria"/>
                <w:color w:val="000000"/>
                <w:sz w:val="24"/>
                <w:szCs w:val="24"/>
                <w:vertAlign w:val="superscript"/>
                <w:lang w:val="en-IE"/>
              </w:rPr>
              <w:t>th</w:t>
            </w:r>
            <w:r w:rsidRPr="00266BF1">
              <w:rPr>
                <w:rFonts w:ascii="Cambria" w:hAnsi="Cambria" w:cs="Cambria"/>
                <w:color w:val="000000"/>
                <w:sz w:val="24"/>
                <w:szCs w:val="24"/>
                <w:lang w:val="en-IE"/>
              </w:rPr>
              <w:t>-26</w:t>
            </w:r>
            <w:r w:rsidRPr="00266BF1">
              <w:rPr>
                <w:rFonts w:ascii="Cambria" w:hAnsi="Cambria" w:cs="Cambria"/>
                <w:color w:val="000000"/>
                <w:sz w:val="24"/>
                <w:szCs w:val="24"/>
                <w:vertAlign w:val="superscript"/>
                <w:lang w:val="en-IE"/>
              </w:rPr>
              <w:t>th</w:t>
            </w:r>
            <w:r w:rsidRPr="00266BF1">
              <w:rPr>
                <w:rFonts w:ascii="Cambria" w:hAnsi="Cambria" w:cs="Cambria"/>
                <w:color w:val="000000"/>
                <w:sz w:val="24"/>
                <w:szCs w:val="24"/>
                <w:lang w:val="en-IE"/>
              </w:rPr>
              <w:t xml:space="preserve"> July</w:t>
            </w:r>
          </w:p>
        </w:tc>
        <w:tc>
          <w:tcPr>
            <w:tcW w:w="2855" w:type="dxa"/>
          </w:tcPr>
          <w:p w:rsidR="008603F3" w:rsidRPr="00266BF1" w:rsidRDefault="008603F3" w:rsidP="00266BF1">
            <w:pPr>
              <w:spacing w:after="120"/>
              <w:jc w:val="both"/>
              <w:rPr>
                <w:rFonts w:ascii="Cambria" w:hAnsi="Cambria" w:cs="Cambria"/>
                <w:color w:val="000000"/>
                <w:sz w:val="24"/>
                <w:szCs w:val="24"/>
                <w:lang w:val="en-IE"/>
              </w:rPr>
            </w:pPr>
            <w:r w:rsidRPr="00266BF1">
              <w:rPr>
                <w:rFonts w:ascii="Cambria" w:hAnsi="Cambria" w:cs="Cambria"/>
                <w:color w:val="000000"/>
                <w:sz w:val="24"/>
                <w:szCs w:val="24"/>
                <w:lang w:val="en-IE"/>
              </w:rPr>
              <w:t xml:space="preserve">Sports Conference </w:t>
            </w:r>
          </w:p>
        </w:tc>
      </w:tr>
      <w:tr w:rsidR="008603F3" w:rsidRPr="00BA05FC">
        <w:tc>
          <w:tcPr>
            <w:tcW w:w="2840" w:type="dxa"/>
          </w:tcPr>
          <w:p w:rsidR="008603F3" w:rsidRPr="00266BF1" w:rsidRDefault="008603F3" w:rsidP="00266BF1">
            <w:pPr>
              <w:spacing w:after="120"/>
              <w:jc w:val="both"/>
              <w:rPr>
                <w:rFonts w:ascii="Cambria" w:hAnsi="Cambria" w:cs="Cambria"/>
                <w:color w:val="000000"/>
                <w:sz w:val="24"/>
                <w:szCs w:val="24"/>
                <w:lang w:val="en-IE"/>
              </w:rPr>
            </w:pPr>
            <w:r w:rsidRPr="00266BF1">
              <w:rPr>
                <w:rFonts w:ascii="Cambria" w:hAnsi="Cambria" w:cs="Cambria"/>
                <w:color w:val="000000"/>
                <w:sz w:val="24"/>
                <w:szCs w:val="24"/>
                <w:lang w:val="en-IE"/>
              </w:rPr>
              <w:t>Cllr. Tom Maher</w:t>
            </w:r>
          </w:p>
        </w:tc>
        <w:tc>
          <w:tcPr>
            <w:tcW w:w="2513" w:type="dxa"/>
          </w:tcPr>
          <w:p w:rsidR="008603F3" w:rsidRPr="00266BF1" w:rsidRDefault="008603F3" w:rsidP="00266BF1">
            <w:pPr>
              <w:spacing w:after="120"/>
              <w:jc w:val="both"/>
              <w:rPr>
                <w:rFonts w:ascii="Cambria" w:hAnsi="Cambria" w:cs="Cambria"/>
                <w:color w:val="000000"/>
                <w:sz w:val="24"/>
                <w:szCs w:val="24"/>
                <w:lang w:val="en-IE"/>
              </w:rPr>
            </w:pPr>
            <w:r w:rsidRPr="00266BF1">
              <w:rPr>
                <w:rFonts w:ascii="Cambria" w:hAnsi="Cambria" w:cs="Cambria"/>
                <w:color w:val="000000"/>
                <w:sz w:val="24"/>
                <w:szCs w:val="24"/>
                <w:lang w:val="en-IE"/>
              </w:rPr>
              <w:t>7</w:t>
            </w:r>
            <w:r w:rsidRPr="00266BF1">
              <w:rPr>
                <w:rFonts w:ascii="Cambria" w:hAnsi="Cambria" w:cs="Cambria"/>
                <w:color w:val="000000"/>
                <w:sz w:val="24"/>
                <w:szCs w:val="24"/>
                <w:vertAlign w:val="superscript"/>
                <w:lang w:val="en-IE"/>
              </w:rPr>
              <w:t>th</w:t>
            </w:r>
            <w:r w:rsidRPr="00266BF1">
              <w:rPr>
                <w:rFonts w:ascii="Cambria" w:hAnsi="Cambria" w:cs="Cambria"/>
                <w:color w:val="000000"/>
                <w:sz w:val="24"/>
                <w:szCs w:val="24"/>
                <w:lang w:val="en-IE"/>
              </w:rPr>
              <w:t>-9</w:t>
            </w:r>
            <w:r w:rsidRPr="00266BF1">
              <w:rPr>
                <w:rFonts w:ascii="Cambria" w:hAnsi="Cambria" w:cs="Cambria"/>
                <w:color w:val="000000"/>
                <w:sz w:val="24"/>
                <w:szCs w:val="24"/>
                <w:vertAlign w:val="superscript"/>
                <w:lang w:val="en-IE"/>
              </w:rPr>
              <w:t>th</w:t>
            </w:r>
            <w:r w:rsidRPr="00266BF1">
              <w:rPr>
                <w:rFonts w:ascii="Cambria" w:hAnsi="Cambria" w:cs="Cambria"/>
                <w:color w:val="000000"/>
                <w:sz w:val="24"/>
                <w:szCs w:val="24"/>
                <w:lang w:val="en-IE"/>
              </w:rPr>
              <w:t xml:space="preserve"> August </w:t>
            </w:r>
          </w:p>
        </w:tc>
        <w:tc>
          <w:tcPr>
            <w:tcW w:w="2855" w:type="dxa"/>
          </w:tcPr>
          <w:p w:rsidR="008603F3" w:rsidRPr="00266BF1" w:rsidRDefault="008603F3" w:rsidP="00266BF1">
            <w:pPr>
              <w:spacing w:after="120"/>
              <w:jc w:val="both"/>
              <w:rPr>
                <w:rFonts w:ascii="Cambria" w:hAnsi="Cambria" w:cs="Cambria"/>
                <w:color w:val="000000"/>
                <w:sz w:val="24"/>
                <w:szCs w:val="24"/>
                <w:lang w:val="en-IE"/>
              </w:rPr>
            </w:pPr>
            <w:r w:rsidRPr="00266BF1">
              <w:rPr>
                <w:rFonts w:ascii="Cambria" w:hAnsi="Cambria" w:cs="Cambria"/>
                <w:color w:val="000000"/>
                <w:sz w:val="24"/>
                <w:szCs w:val="24"/>
                <w:lang w:val="en-IE"/>
              </w:rPr>
              <w:t xml:space="preserve">Renewable Energy </w:t>
            </w:r>
          </w:p>
        </w:tc>
      </w:tr>
      <w:tr w:rsidR="008603F3" w:rsidRPr="00BA05FC">
        <w:tc>
          <w:tcPr>
            <w:tcW w:w="2840" w:type="dxa"/>
          </w:tcPr>
          <w:p w:rsidR="008603F3" w:rsidRPr="00266BF1" w:rsidRDefault="008603F3" w:rsidP="00266BF1">
            <w:pPr>
              <w:spacing w:after="120"/>
              <w:jc w:val="both"/>
              <w:rPr>
                <w:rFonts w:ascii="Cambria" w:hAnsi="Cambria" w:cs="Cambria"/>
                <w:color w:val="000000"/>
                <w:sz w:val="24"/>
                <w:szCs w:val="24"/>
                <w:lang w:val="en-IE"/>
              </w:rPr>
            </w:pPr>
            <w:r w:rsidRPr="00266BF1">
              <w:rPr>
                <w:rFonts w:ascii="Cambria" w:hAnsi="Cambria" w:cs="Cambria"/>
                <w:color w:val="000000"/>
                <w:sz w:val="24"/>
                <w:szCs w:val="24"/>
                <w:lang w:val="en-IE"/>
              </w:rPr>
              <w:t>Cllr. M. H. Cavanagh</w:t>
            </w:r>
          </w:p>
        </w:tc>
        <w:tc>
          <w:tcPr>
            <w:tcW w:w="2513" w:type="dxa"/>
          </w:tcPr>
          <w:p w:rsidR="008603F3" w:rsidRPr="00266BF1" w:rsidRDefault="008603F3" w:rsidP="00266BF1">
            <w:pPr>
              <w:spacing w:after="120"/>
              <w:jc w:val="both"/>
              <w:rPr>
                <w:rFonts w:ascii="Cambria" w:hAnsi="Cambria" w:cs="Cambria"/>
                <w:color w:val="000000"/>
                <w:sz w:val="24"/>
                <w:szCs w:val="24"/>
                <w:lang w:val="en-IE"/>
              </w:rPr>
            </w:pPr>
            <w:r w:rsidRPr="00266BF1">
              <w:rPr>
                <w:rFonts w:ascii="Cambria" w:hAnsi="Cambria" w:cs="Cambria"/>
                <w:color w:val="000000"/>
                <w:sz w:val="24"/>
                <w:szCs w:val="24"/>
                <w:lang w:val="en-IE"/>
              </w:rPr>
              <w:t>14</w:t>
            </w:r>
            <w:r w:rsidRPr="00266BF1">
              <w:rPr>
                <w:rFonts w:ascii="Cambria" w:hAnsi="Cambria" w:cs="Cambria"/>
                <w:color w:val="000000"/>
                <w:sz w:val="24"/>
                <w:szCs w:val="24"/>
                <w:vertAlign w:val="superscript"/>
                <w:lang w:val="en-IE"/>
              </w:rPr>
              <w:t>th</w:t>
            </w:r>
            <w:r w:rsidRPr="00266BF1">
              <w:rPr>
                <w:rFonts w:ascii="Cambria" w:hAnsi="Cambria" w:cs="Cambria"/>
                <w:color w:val="000000"/>
                <w:sz w:val="24"/>
                <w:szCs w:val="24"/>
                <w:lang w:val="en-IE"/>
              </w:rPr>
              <w:t>-16th August</w:t>
            </w:r>
          </w:p>
        </w:tc>
        <w:tc>
          <w:tcPr>
            <w:tcW w:w="2855" w:type="dxa"/>
          </w:tcPr>
          <w:p w:rsidR="008603F3" w:rsidRPr="00266BF1" w:rsidRDefault="008603F3" w:rsidP="00266BF1">
            <w:pPr>
              <w:spacing w:after="120"/>
              <w:jc w:val="both"/>
              <w:rPr>
                <w:rFonts w:ascii="Cambria" w:hAnsi="Cambria" w:cs="Cambria"/>
                <w:color w:val="000000"/>
                <w:sz w:val="24"/>
                <w:szCs w:val="24"/>
                <w:lang w:val="en-IE"/>
              </w:rPr>
            </w:pPr>
            <w:r w:rsidRPr="00266BF1">
              <w:rPr>
                <w:rFonts w:ascii="Cambria" w:hAnsi="Cambria" w:cs="Cambria"/>
                <w:color w:val="000000"/>
                <w:sz w:val="24"/>
                <w:szCs w:val="24"/>
                <w:lang w:val="en-IE"/>
              </w:rPr>
              <w:t xml:space="preserve">Protecting our Water </w:t>
            </w:r>
          </w:p>
        </w:tc>
      </w:tr>
      <w:tr w:rsidR="008603F3" w:rsidRPr="00BA05FC">
        <w:tc>
          <w:tcPr>
            <w:tcW w:w="2840" w:type="dxa"/>
          </w:tcPr>
          <w:p w:rsidR="008603F3" w:rsidRPr="00266BF1" w:rsidRDefault="008603F3" w:rsidP="00266BF1">
            <w:pPr>
              <w:spacing w:after="120"/>
              <w:jc w:val="both"/>
              <w:rPr>
                <w:rFonts w:ascii="Cambria" w:hAnsi="Cambria" w:cs="Cambria"/>
                <w:color w:val="000000"/>
                <w:sz w:val="24"/>
                <w:szCs w:val="24"/>
                <w:lang w:val="en-IE"/>
              </w:rPr>
            </w:pPr>
            <w:r w:rsidRPr="00266BF1">
              <w:rPr>
                <w:rFonts w:ascii="Cambria" w:hAnsi="Cambria" w:cs="Cambria"/>
                <w:color w:val="000000"/>
                <w:sz w:val="24"/>
                <w:szCs w:val="24"/>
                <w:lang w:val="en-IE"/>
              </w:rPr>
              <w:t xml:space="preserve">Cllr. Pat O’ Neill </w:t>
            </w:r>
          </w:p>
        </w:tc>
        <w:tc>
          <w:tcPr>
            <w:tcW w:w="2513" w:type="dxa"/>
          </w:tcPr>
          <w:p w:rsidR="008603F3" w:rsidRPr="00266BF1" w:rsidRDefault="008603F3" w:rsidP="00266BF1">
            <w:pPr>
              <w:spacing w:after="120"/>
              <w:jc w:val="both"/>
              <w:rPr>
                <w:rFonts w:ascii="Cambria" w:hAnsi="Cambria" w:cs="Cambria"/>
                <w:color w:val="000000"/>
                <w:sz w:val="24"/>
                <w:szCs w:val="24"/>
                <w:lang w:val="en-IE"/>
              </w:rPr>
            </w:pPr>
            <w:r w:rsidRPr="00266BF1">
              <w:rPr>
                <w:rFonts w:ascii="Cambria" w:hAnsi="Cambria" w:cs="Cambria"/>
                <w:color w:val="000000"/>
                <w:sz w:val="24"/>
                <w:szCs w:val="24"/>
                <w:lang w:val="en-IE"/>
              </w:rPr>
              <w:t>10</w:t>
            </w:r>
            <w:r w:rsidRPr="00266BF1">
              <w:rPr>
                <w:rFonts w:ascii="Cambria" w:hAnsi="Cambria" w:cs="Cambria"/>
                <w:color w:val="000000"/>
                <w:sz w:val="24"/>
                <w:szCs w:val="24"/>
                <w:vertAlign w:val="superscript"/>
                <w:lang w:val="en-IE"/>
              </w:rPr>
              <w:t>th</w:t>
            </w:r>
            <w:r w:rsidRPr="00266BF1">
              <w:rPr>
                <w:rFonts w:ascii="Cambria" w:hAnsi="Cambria" w:cs="Cambria"/>
                <w:color w:val="000000"/>
                <w:sz w:val="24"/>
                <w:szCs w:val="24"/>
                <w:lang w:val="en-IE"/>
              </w:rPr>
              <w:t>-12</w:t>
            </w:r>
            <w:r w:rsidRPr="00266BF1">
              <w:rPr>
                <w:rFonts w:ascii="Cambria" w:hAnsi="Cambria" w:cs="Cambria"/>
                <w:color w:val="000000"/>
                <w:sz w:val="24"/>
                <w:szCs w:val="24"/>
                <w:vertAlign w:val="superscript"/>
                <w:lang w:val="en-IE"/>
              </w:rPr>
              <w:t>th</w:t>
            </w:r>
            <w:r w:rsidRPr="00266BF1">
              <w:rPr>
                <w:rFonts w:ascii="Cambria" w:hAnsi="Cambria" w:cs="Cambria"/>
                <w:color w:val="000000"/>
                <w:sz w:val="24"/>
                <w:szCs w:val="24"/>
                <w:lang w:val="en-IE"/>
              </w:rPr>
              <w:t xml:space="preserve"> September</w:t>
            </w:r>
          </w:p>
        </w:tc>
        <w:tc>
          <w:tcPr>
            <w:tcW w:w="2855" w:type="dxa"/>
          </w:tcPr>
          <w:p w:rsidR="008603F3" w:rsidRPr="00266BF1" w:rsidRDefault="008603F3" w:rsidP="00266BF1">
            <w:pPr>
              <w:spacing w:after="120"/>
              <w:jc w:val="both"/>
              <w:rPr>
                <w:rFonts w:ascii="Cambria" w:hAnsi="Cambria" w:cs="Cambria"/>
                <w:color w:val="000000"/>
                <w:sz w:val="24"/>
                <w:szCs w:val="24"/>
                <w:lang w:val="en-IE"/>
              </w:rPr>
            </w:pPr>
            <w:r w:rsidRPr="00266BF1">
              <w:rPr>
                <w:rFonts w:ascii="Cambria" w:hAnsi="Cambria" w:cs="Cambria"/>
                <w:color w:val="000000"/>
                <w:sz w:val="24"/>
                <w:szCs w:val="24"/>
                <w:lang w:val="en-IE"/>
              </w:rPr>
              <w:t>AMAI Annual Conference</w:t>
            </w:r>
          </w:p>
        </w:tc>
      </w:tr>
      <w:tr w:rsidR="008603F3" w:rsidRPr="00BA05FC">
        <w:tc>
          <w:tcPr>
            <w:tcW w:w="2840" w:type="dxa"/>
          </w:tcPr>
          <w:p w:rsidR="008603F3" w:rsidRPr="00266BF1" w:rsidRDefault="008603F3" w:rsidP="00266BF1">
            <w:pPr>
              <w:spacing w:after="120"/>
              <w:jc w:val="both"/>
              <w:rPr>
                <w:rFonts w:ascii="Cambria" w:hAnsi="Cambria" w:cs="Cambria"/>
                <w:color w:val="000000"/>
                <w:sz w:val="24"/>
                <w:szCs w:val="24"/>
                <w:lang w:val="en-IE"/>
              </w:rPr>
            </w:pPr>
            <w:r w:rsidRPr="00266BF1">
              <w:rPr>
                <w:rFonts w:ascii="Cambria" w:hAnsi="Cambria" w:cs="Cambria"/>
                <w:color w:val="000000"/>
                <w:sz w:val="24"/>
                <w:szCs w:val="24"/>
                <w:lang w:val="en-IE"/>
              </w:rPr>
              <w:t>Cllr. Fidelis Doherty</w:t>
            </w:r>
          </w:p>
        </w:tc>
        <w:tc>
          <w:tcPr>
            <w:tcW w:w="2513" w:type="dxa"/>
          </w:tcPr>
          <w:p w:rsidR="008603F3" w:rsidRPr="00266BF1" w:rsidRDefault="008603F3" w:rsidP="00266BF1">
            <w:pPr>
              <w:spacing w:after="120"/>
              <w:jc w:val="both"/>
              <w:rPr>
                <w:rFonts w:ascii="Cambria" w:hAnsi="Cambria" w:cs="Cambria"/>
                <w:color w:val="000000"/>
                <w:sz w:val="24"/>
                <w:szCs w:val="24"/>
                <w:lang w:val="en-IE"/>
              </w:rPr>
            </w:pPr>
            <w:r w:rsidRPr="00266BF1">
              <w:rPr>
                <w:rFonts w:ascii="Cambria" w:hAnsi="Cambria" w:cs="Cambria"/>
                <w:color w:val="000000"/>
                <w:sz w:val="24"/>
                <w:szCs w:val="24"/>
                <w:lang w:val="en-IE"/>
              </w:rPr>
              <w:t>18</w:t>
            </w:r>
            <w:r w:rsidRPr="00266BF1">
              <w:rPr>
                <w:rFonts w:ascii="Cambria" w:hAnsi="Cambria" w:cs="Cambria"/>
                <w:color w:val="000000"/>
                <w:sz w:val="24"/>
                <w:szCs w:val="24"/>
                <w:vertAlign w:val="superscript"/>
                <w:lang w:val="en-IE"/>
              </w:rPr>
              <w:t>th</w:t>
            </w:r>
            <w:r w:rsidRPr="00266BF1">
              <w:rPr>
                <w:rFonts w:ascii="Cambria" w:hAnsi="Cambria" w:cs="Cambria"/>
                <w:color w:val="000000"/>
                <w:sz w:val="24"/>
                <w:szCs w:val="24"/>
                <w:lang w:val="en-IE"/>
              </w:rPr>
              <w:t xml:space="preserve"> September</w:t>
            </w:r>
          </w:p>
        </w:tc>
        <w:tc>
          <w:tcPr>
            <w:tcW w:w="2855" w:type="dxa"/>
          </w:tcPr>
          <w:p w:rsidR="008603F3" w:rsidRPr="00266BF1" w:rsidRDefault="008603F3" w:rsidP="00266BF1">
            <w:pPr>
              <w:spacing w:after="120"/>
              <w:jc w:val="both"/>
              <w:rPr>
                <w:rFonts w:ascii="Cambria" w:hAnsi="Cambria" w:cs="Cambria"/>
                <w:color w:val="000000"/>
                <w:sz w:val="24"/>
                <w:szCs w:val="24"/>
                <w:lang w:val="en-IE"/>
              </w:rPr>
            </w:pPr>
            <w:r w:rsidRPr="00266BF1">
              <w:rPr>
                <w:rFonts w:ascii="Cambria" w:hAnsi="Cambria" w:cs="Cambria"/>
                <w:color w:val="000000"/>
                <w:sz w:val="24"/>
                <w:szCs w:val="24"/>
                <w:lang w:val="en-IE"/>
              </w:rPr>
              <w:t>Local Government in Ireland</w:t>
            </w:r>
          </w:p>
        </w:tc>
      </w:tr>
    </w:tbl>
    <w:p w:rsidR="008603F3" w:rsidRPr="00BA05FC" w:rsidRDefault="008603F3" w:rsidP="003352FF">
      <w:pPr>
        <w:spacing w:after="120"/>
        <w:ind w:firstLine="720"/>
        <w:jc w:val="both"/>
        <w:rPr>
          <w:rFonts w:ascii="Cambria" w:hAnsi="Cambria" w:cs="Cambria"/>
          <w:color w:val="000000"/>
          <w:sz w:val="24"/>
          <w:szCs w:val="24"/>
          <w:lang w:val="ga-IE"/>
        </w:rPr>
      </w:pPr>
    </w:p>
    <w:p w:rsidR="008603F3" w:rsidRPr="00BA05FC" w:rsidRDefault="008603F3" w:rsidP="003352FF">
      <w:pPr>
        <w:spacing w:after="120"/>
        <w:ind w:left="567" w:hanging="567"/>
        <w:jc w:val="both"/>
        <w:rPr>
          <w:rFonts w:ascii="Cambria" w:hAnsi="Cambria" w:cs="Cambria"/>
          <w:b/>
          <w:bCs/>
          <w:color w:val="000000"/>
          <w:sz w:val="24"/>
          <w:szCs w:val="24"/>
          <w:u w:val="single"/>
          <w:lang w:val="ga-IE"/>
        </w:rPr>
      </w:pPr>
      <w:r w:rsidRPr="00BA05FC">
        <w:rPr>
          <w:rFonts w:ascii="Cambria" w:hAnsi="Cambria" w:cs="Cambria"/>
          <w:b/>
          <w:bCs/>
          <w:color w:val="000000"/>
          <w:sz w:val="24"/>
          <w:szCs w:val="24"/>
          <w:lang w:val="en-IE"/>
        </w:rPr>
        <w:t xml:space="preserve">9.       </w:t>
      </w:r>
      <w:r w:rsidRPr="00BA05FC">
        <w:rPr>
          <w:rFonts w:ascii="Cambria" w:hAnsi="Cambria" w:cs="Cambria"/>
          <w:b/>
          <w:bCs/>
          <w:color w:val="000000"/>
          <w:sz w:val="24"/>
          <w:szCs w:val="24"/>
          <w:u w:val="single"/>
          <w:lang w:val="en-IE"/>
        </w:rPr>
        <w:t xml:space="preserve">Matters Arising from Minutes - </w:t>
      </w:r>
      <w:r w:rsidRPr="00BA05FC">
        <w:rPr>
          <w:rFonts w:ascii="Cambria" w:hAnsi="Cambria" w:cs="Cambria"/>
          <w:b/>
          <w:bCs/>
          <w:color w:val="000000"/>
          <w:sz w:val="24"/>
          <w:szCs w:val="24"/>
          <w:u w:val="single"/>
          <w:lang w:val="ga-IE"/>
        </w:rPr>
        <w:t>Gnótha ag éirí as Miontuairiscí</w:t>
      </w:r>
    </w:p>
    <w:p w:rsidR="008603F3" w:rsidRPr="00BA05FC" w:rsidRDefault="008603F3" w:rsidP="003352FF">
      <w:pPr>
        <w:spacing w:after="120"/>
        <w:jc w:val="both"/>
        <w:rPr>
          <w:rFonts w:ascii="Cambria" w:hAnsi="Cambria" w:cs="Cambria"/>
          <w:b/>
          <w:bCs/>
          <w:sz w:val="24"/>
          <w:szCs w:val="24"/>
          <w:u w:val="single"/>
          <w:lang w:val="ga-IE"/>
        </w:rPr>
      </w:pPr>
    </w:p>
    <w:p w:rsidR="008603F3" w:rsidRPr="00BA05FC" w:rsidRDefault="008603F3" w:rsidP="003352FF">
      <w:pPr>
        <w:spacing w:after="120"/>
        <w:jc w:val="both"/>
        <w:rPr>
          <w:rFonts w:ascii="Cambria" w:hAnsi="Cambria" w:cs="Cambria"/>
          <w:b/>
          <w:bCs/>
          <w:sz w:val="24"/>
          <w:szCs w:val="24"/>
          <w:u w:val="single"/>
          <w:lang w:val="ga-IE"/>
        </w:rPr>
      </w:pPr>
      <w:r w:rsidRPr="00BA05FC">
        <w:rPr>
          <w:rFonts w:ascii="Cambria" w:hAnsi="Cambria" w:cs="Cambria"/>
          <w:b/>
          <w:bCs/>
          <w:sz w:val="24"/>
          <w:szCs w:val="24"/>
          <w:lang w:val="en-IE"/>
        </w:rPr>
        <w:t xml:space="preserve">10.      </w:t>
      </w:r>
      <w:r w:rsidRPr="00BA05FC">
        <w:rPr>
          <w:rFonts w:ascii="Cambria" w:hAnsi="Cambria" w:cs="Cambria"/>
          <w:b/>
          <w:bCs/>
          <w:sz w:val="24"/>
          <w:szCs w:val="24"/>
          <w:u w:val="single"/>
          <w:lang w:val="en-IE"/>
        </w:rPr>
        <w:t xml:space="preserve">Any Other Business - </w:t>
      </w:r>
      <w:r w:rsidRPr="00BA05FC">
        <w:rPr>
          <w:rFonts w:ascii="Cambria" w:hAnsi="Cambria" w:cs="Cambria"/>
          <w:b/>
          <w:bCs/>
          <w:sz w:val="24"/>
          <w:szCs w:val="24"/>
          <w:u w:val="single"/>
          <w:lang w:val="ga-IE"/>
        </w:rPr>
        <w:t>Aon Ghnó Eile</w:t>
      </w:r>
    </w:p>
    <w:p w:rsidR="008603F3" w:rsidRDefault="008603F3" w:rsidP="003352FF">
      <w:pPr>
        <w:spacing w:after="120"/>
        <w:jc w:val="both"/>
        <w:rPr>
          <w:rFonts w:ascii="Cambria" w:hAnsi="Cambria" w:cs="Cambria"/>
          <w:sz w:val="24"/>
          <w:szCs w:val="24"/>
          <w:lang w:val="en-IE"/>
        </w:rPr>
      </w:pPr>
    </w:p>
    <w:p w:rsidR="008603F3" w:rsidRPr="00BA05FC" w:rsidRDefault="008603F3" w:rsidP="003352FF">
      <w:pPr>
        <w:spacing w:after="120"/>
        <w:jc w:val="both"/>
        <w:rPr>
          <w:rFonts w:ascii="Cambria" w:hAnsi="Cambria" w:cs="Cambria"/>
          <w:sz w:val="24"/>
          <w:szCs w:val="24"/>
          <w:lang w:val="en-IE"/>
        </w:rPr>
      </w:pPr>
    </w:p>
    <w:p w:rsidR="008603F3" w:rsidRPr="00BA05FC" w:rsidRDefault="008603F3" w:rsidP="003352FF">
      <w:pPr>
        <w:spacing w:after="120"/>
        <w:ind w:left="567" w:hanging="567"/>
        <w:jc w:val="both"/>
        <w:rPr>
          <w:rFonts w:ascii="Cambria" w:hAnsi="Cambria" w:cs="Cambria"/>
          <w:sz w:val="24"/>
          <w:szCs w:val="24"/>
          <w:lang w:val="en-IE"/>
        </w:rPr>
      </w:pPr>
      <w:r w:rsidRPr="00BA05FC">
        <w:rPr>
          <w:rFonts w:ascii="Cambria" w:hAnsi="Cambria" w:cs="Cambria"/>
          <w:b/>
          <w:bCs/>
          <w:sz w:val="24"/>
          <w:szCs w:val="24"/>
          <w:lang w:val="en-IE"/>
        </w:rPr>
        <w:lastRenderedPageBreak/>
        <w:t xml:space="preserve">11.     </w:t>
      </w:r>
      <w:r w:rsidRPr="00BA05FC">
        <w:rPr>
          <w:rFonts w:ascii="Cambria" w:hAnsi="Cambria" w:cs="Cambria"/>
          <w:b/>
          <w:bCs/>
          <w:sz w:val="24"/>
          <w:szCs w:val="24"/>
          <w:u w:val="single"/>
          <w:lang w:val="en-IE"/>
        </w:rPr>
        <w:t xml:space="preserve">Notices of Motion - </w:t>
      </w:r>
      <w:r w:rsidRPr="00BA05FC">
        <w:rPr>
          <w:rFonts w:ascii="Cambria" w:hAnsi="Cambria" w:cs="Cambria"/>
          <w:b/>
          <w:bCs/>
          <w:sz w:val="24"/>
          <w:szCs w:val="24"/>
          <w:u w:val="single"/>
          <w:lang w:val="ga-IE"/>
        </w:rPr>
        <w:t>Fógraí Rúin</w:t>
      </w:r>
      <w:r w:rsidRPr="00BA05FC">
        <w:rPr>
          <w:rFonts w:ascii="Cambria" w:hAnsi="Cambria" w:cs="Cambria"/>
          <w:b/>
          <w:bCs/>
          <w:sz w:val="24"/>
          <w:szCs w:val="24"/>
          <w:lang w:val="en-IE"/>
        </w:rPr>
        <w:t>:</w:t>
      </w:r>
      <w:r w:rsidRPr="00BA05FC">
        <w:rPr>
          <w:rFonts w:ascii="Cambria" w:hAnsi="Cambria" w:cs="Cambria"/>
          <w:sz w:val="24"/>
          <w:szCs w:val="24"/>
          <w:lang w:val="en-IE"/>
        </w:rPr>
        <w:t xml:space="preserve"> </w:t>
      </w:r>
    </w:p>
    <w:p w:rsidR="008603F3" w:rsidRPr="00452B43" w:rsidRDefault="008603F3" w:rsidP="00452B43">
      <w:pPr>
        <w:jc w:val="both"/>
        <w:rPr>
          <w:rFonts w:ascii="Cambria" w:hAnsi="Cambria" w:cs="Cambria"/>
          <w:b/>
          <w:bCs/>
          <w:sz w:val="24"/>
          <w:szCs w:val="24"/>
          <w:lang w:val="en-IE"/>
        </w:rPr>
      </w:pPr>
      <w:r w:rsidRPr="00452B43">
        <w:rPr>
          <w:rFonts w:ascii="Cambria" w:hAnsi="Cambria" w:cs="Cambria"/>
          <w:b/>
          <w:bCs/>
          <w:sz w:val="24"/>
          <w:szCs w:val="24"/>
          <w:lang w:val="en-IE"/>
        </w:rPr>
        <w:t xml:space="preserve">20(09) Cllr. Mary Hilda Cavanagh </w:t>
      </w:r>
    </w:p>
    <w:p w:rsidR="008603F3" w:rsidRDefault="008603F3" w:rsidP="00452B43">
      <w:pPr>
        <w:ind w:left="720" w:firstLine="225"/>
        <w:jc w:val="both"/>
        <w:rPr>
          <w:rFonts w:ascii="Cambria" w:hAnsi="Cambria" w:cs="Cambria"/>
          <w:sz w:val="24"/>
          <w:szCs w:val="24"/>
          <w:lang w:val="en-IE"/>
        </w:rPr>
      </w:pPr>
      <w:r w:rsidRPr="00452B43">
        <w:rPr>
          <w:rFonts w:ascii="Cambria" w:hAnsi="Cambria" w:cs="Cambria"/>
          <w:sz w:val="24"/>
          <w:szCs w:val="24"/>
          <w:lang w:val="en-IE"/>
        </w:rPr>
        <w:t xml:space="preserve">“Kilkenny County Council calls on the Minister for Enterprise, Trade and Employment to significantly extend Community Employment Schemes in County Kilkenny to alleviate the hardship of unemployment and as a means of ensuring that essential projects are carried out within communities around the county”. </w:t>
      </w:r>
    </w:p>
    <w:p w:rsidR="008603F3" w:rsidRDefault="008603F3" w:rsidP="00CC3F2A">
      <w:pPr>
        <w:jc w:val="both"/>
        <w:rPr>
          <w:rFonts w:ascii="Cambria" w:hAnsi="Cambria" w:cs="Cambria"/>
          <w:sz w:val="24"/>
          <w:szCs w:val="24"/>
          <w:lang w:val="en-IE"/>
        </w:rPr>
      </w:pPr>
    </w:p>
    <w:p w:rsidR="008603F3" w:rsidRDefault="008603F3" w:rsidP="00CC3F2A">
      <w:pPr>
        <w:ind w:left="720" w:hanging="720"/>
        <w:jc w:val="both"/>
        <w:rPr>
          <w:rFonts w:ascii="Cambria" w:hAnsi="Cambria" w:cs="Cambria"/>
          <w:b/>
          <w:bCs/>
          <w:sz w:val="24"/>
          <w:szCs w:val="24"/>
          <w:lang w:val="en-IE"/>
        </w:rPr>
      </w:pPr>
      <w:r w:rsidRPr="00CC3F2A">
        <w:rPr>
          <w:rFonts w:ascii="Cambria" w:hAnsi="Cambria" w:cs="Cambria"/>
          <w:b/>
          <w:bCs/>
          <w:sz w:val="24"/>
          <w:szCs w:val="24"/>
          <w:lang w:val="en-IE"/>
        </w:rPr>
        <w:t>22</w:t>
      </w:r>
      <w:r>
        <w:rPr>
          <w:rFonts w:ascii="Cambria" w:hAnsi="Cambria" w:cs="Cambria"/>
          <w:b/>
          <w:bCs/>
          <w:sz w:val="24"/>
          <w:szCs w:val="24"/>
          <w:lang w:val="en-IE"/>
        </w:rPr>
        <w:t>(09)</w:t>
      </w:r>
      <w:r w:rsidRPr="00CC3F2A">
        <w:rPr>
          <w:rFonts w:ascii="Cambria" w:hAnsi="Cambria" w:cs="Cambria"/>
          <w:b/>
          <w:bCs/>
          <w:sz w:val="24"/>
          <w:szCs w:val="24"/>
          <w:lang w:val="en-IE"/>
        </w:rPr>
        <w:t xml:space="preserve">Cllrs. M. Shortall, A. Phelan, M. O’ Brien, M. Fitzpatrick &amp; </w:t>
      </w:r>
    </w:p>
    <w:p w:rsidR="008603F3" w:rsidRPr="00CC3F2A" w:rsidRDefault="008603F3" w:rsidP="00CC3F2A">
      <w:pPr>
        <w:ind w:left="720"/>
        <w:jc w:val="both"/>
        <w:rPr>
          <w:rFonts w:ascii="Cambria" w:hAnsi="Cambria" w:cs="Cambria"/>
          <w:b/>
          <w:bCs/>
          <w:sz w:val="24"/>
          <w:szCs w:val="24"/>
          <w:lang w:val="en-IE"/>
        </w:rPr>
      </w:pPr>
      <w:r w:rsidRPr="00CC3F2A">
        <w:rPr>
          <w:rFonts w:ascii="Cambria" w:hAnsi="Cambria" w:cs="Cambria"/>
          <w:b/>
          <w:bCs/>
          <w:sz w:val="24"/>
          <w:szCs w:val="24"/>
          <w:lang w:val="en-IE"/>
        </w:rPr>
        <w:t xml:space="preserve">T. Breathnach. </w:t>
      </w:r>
    </w:p>
    <w:p w:rsidR="008603F3" w:rsidRPr="00452B43" w:rsidRDefault="008603F3" w:rsidP="00CC3F2A">
      <w:pPr>
        <w:ind w:left="720"/>
        <w:jc w:val="both"/>
        <w:rPr>
          <w:rFonts w:ascii="Cambria" w:hAnsi="Cambria" w:cs="Cambria"/>
          <w:sz w:val="24"/>
          <w:szCs w:val="24"/>
          <w:lang w:val="en-IE"/>
        </w:rPr>
      </w:pPr>
      <w:r>
        <w:rPr>
          <w:rFonts w:ascii="Cambria" w:hAnsi="Cambria" w:cs="Cambria"/>
          <w:sz w:val="24"/>
          <w:szCs w:val="24"/>
          <w:lang w:val="en-IE"/>
        </w:rPr>
        <w:t xml:space="preserve">“That Kilkenny County Council call on the Government to enact immediately the necessary legislation that would place a moratorium on all mortgage repayments for the next five years and a guarantee that there would be no house re-possessions until the present recession as ended” </w:t>
      </w:r>
    </w:p>
    <w:p w:rsidR="008603F3" w:rsidRPr="00BA05FC" w:rsidRDefault="008603F3" w:rsidP="005F75B9">
      <w:pPr>
        <w:jc w:val="both"/>
        <w:rPr>
          <w:rFonts w:ascii="Cambria" w:hAnsi="Cambria" w:cs="Cambria"/>
          <w:sz w:val="24"/>
          <w:szCs w:val="24"/>
          <w:lang w:val="en-IE"/>
        </w:rPr>
      </w:pPr>
    </w:p>
    <w:p w:rsidR="008603F3" w:rsidRPr="00BA05FC" w:rsidRDefault="008603F3" w:rsidP="003352FF">
      <w:pPr>
        <w:spacing w:after="120"/>
        <w:ind w:left="540" w:hanging="540"/>
        <w:jc w:val="both"/>
        <w:rPr>
          <w:rFonts w:ascii="Cambria" w:hAnsi="Cambria" w:cs="Cambria"/>
          <w:b/>
          <w:bCs/>
          <w:sz w:val="24"/>
          <w:szCs w:val="24"/>
          <w:u w:val="single"/>
          <w:lang w:val="ga-IE"/>
        </w:rPr>
      </w:pPr>
      <w:r w:rsidRPr="00BA05FC">
        <w:rPr>
          <w:rFonts w:ascii="Cambria" w:hAnsi="Cambria" w:cs="Cambria"/>
          <w:b/>
          <w:bCs/>
          <w:sz w:val="24"/>
          <w:szCs w:val="24"/>
          <w:lang w:val="en-IE"/>
        </w:rPr>
        <w:t xml:space="preserve">12. </w:t>
      </w:r>
      <w:r w:rsidRPr="00BA05FC">
        <w:rPr>
          <w:rFonts w:ascii="Cambria" w:hAnsi="Cambria" w:cs="Cambria"/>
          <w:b/>
          <w:bCs/>
          <w:sz w:val="24"/>
          <w:szCs w:val="24"/>
          <w:u w:val="single"/>
          <w:lang w:val="en-IE"/>
        </w:rPr>
        <w:t xml:space="preserve">Notices of Motion from other local authorities seeking support of Kilkenny County Council County   Council - </w:t>
      </w:r>
      <w:r w:rsidRPr="00BA05FC">
        <w:rPr>
          <w:rFonts w:ascii="Cambria" w:hAnsi="Cambria" w:cs="Cambria"/>
          <w:b/>
          <w:bCs/>
          <w:sz w:val="24"/>
          <w:szCs w:val="24"/>
          <w:u w:val="single"/>
          <w:lang w:val="ga-IE"/>
        </w:rPr>
        <w:t>Fógraí i dtaobh Rúin ó Údaráis Áitiúla eile ag lorg tacaíochta ó Chomhairle Chontae Chill Chainnigh:</w:t>
      </w:r>
    </w:p>
    <w:p w:rsidR="008603F3" w:rsidRPr="00BA05FC" w:rsidRDefault="008603F3" w:rsidP="00DD6645">
      <w:pPr>
        <w:spacing w:after="120"/>
        <w:jc w:val="both"/>
        <w:rPr>
          <w:rFonts w:ascii="Cambria" w:hAnsi="Cambria" w:cs="Cambria"/>
          <w:b/>
          <w:bCs/>
          <w:sz w:val="24"/>
          <w:szCs w:val="24"/>
          <w:lang w:val="en-IE"/>
        </w:rPr>
      </w:pPr>
      <w:r w:rsidRPr="00BA05FC">
        <w:rPr>
          <w:rFonts w:ascii="Cambria" w:hAnsi="Cambria" w:cs="Cambria"/>
          <w:b/>
          <w:bCs/>
          <w:sz w:val="24"/>
          <w:szCs w:val="24"/>
          <w:lang w:val="en-IE"/>
        </w:rPr>
        <w:t>26</w:t>
      </w:r>
      <w:r w:rsidRPr="00BA05FC">
        <w:rPr>
          <w:rFonts w:ascii="Cambria" w:hAnsi="Cambria" w:cs="Cambria"/>
          <w:b/>
          <w:bCs/>
          <w:sz w:val="24"/>
          <w:szCs w:val="24"/>
          <w:lang w:val="ga-IE"/>
        </w:rPr>
        <w:t>(09)</w:t>
      </w:r>
      <w:r w:rsidRPr="00BA05FC">
        <w:rPr>
          <w:rFonts w:ascii="Cambria" w:hAnsi="Cambria" w:cs="Cambria"/>
          <w:b/>
          <w:bCs/>
          <w:sz w:val="24"/>
          <w:szCs w:val="24"/>
          <w:lang w:val="ga-IE"/>
        </w:rPr>
        <w:tab/>
      </w:r>
      <w:r w:rsidRPr="00BA05FC">
        <w:rPr>
          <w:rFonts w:ascii="Cambria" w:hAnsi="Cambria" w:cs="Cambria"/>
          <w:sz w:val="24"/>
          <w:szCs w:val="24"/>
          <w:lang w:val="ga-IE"/>
        </w:rPr>
        <w:t xml:space="preserve"> </w:t>
      </w:r>
      <w:r w:rsidRPr="00BA05FC">
        <w:rPr>
          <w:rFonts w:ascii="Cambria" w:hAnsi="Cambria" w:cs="Cambria"/>
          <w:b/>
          <w:bCs/>
          <w:sz w:val="24"/>
          <w:szCs w:val="24"/>
          <w:lang w:val="en-IE"/>
        </w:rPr>
        <w:t>South Tipperary County Council – 22</w:t>
      </w:r>
      <w:r w:rsidRPr="00BA05FC">
        <w:rPr>
          <w:rFonts w:ascii="Cambria" w:hAnsi="Cambria" w:cs="Cambria"/>
          <w:b/>
          <w:bCs/>
          <w:sz w:val="24"/>
          <w:szCs w:val="24"/>
          <w:vertAlign w:val="superscript"/>
          <w:lang w:val="en-IE"/>
        </w:rPr>
        <w:t>nd</w:t>
      </w:r>
      <w:r w:rsidRPr="00BA05FC">
        <w:rPr>
          <w:rFonts w:ascii="Cambria" w:hAnsi="Cambria" w:cs="Cambria"/>
          <w:b/>
          <w:bCs/>
          <w:sz w:val="24"/>
          <w:szCs w:val="24"/>
          <w:lang w:val="en-IE"/>
        </w:rPr>
        <w:t xml:space="preserve"> September, 2009 </w:t>
      </w:r>
    </w:p>
    <w:p w:rsidR="008603F3" w:rsidRPr="00BA05FC" w:rsidRDefault="008603F3" w:rsidP="00CC3F2A">
      <w:pPr>
        <w:spacing w:after="120"/>
        <w:ind w:left="1440"/>
        <w:jc w:val="both"/>
        <w:rPr>
          <w:rFonts w:ascii="Cambria" w:hAnsi="Cambria" w:cs="Cambria"/>
          <w:sz w:val="24"/>
          <w:szCs w:val="24"/>
          <w:lang w:val="en-IE"/>
        </w:rPr>
      </w:pPr>
      <w:r w:rsidRPr="00BA05FC">
        <w:rPr>
          <w:rFonts w:ascii="Cambria" w:hAnsi="Cambria" w:cs="Cambria"/>
          <w:sz w:val="24"/>
          <w:szCs w:val="24"/>
          <w:lang w:val="en-IE"/>
        </w:rPr>
        <w:t xml:space="preserve">“I call on this Council to write to the Minister for Education and Science expressing opposition to the proposals relating to the re-introduction of third level tuition fees. I strongly urge that each and every member of South Tipperary County Council will fully support the Student Support Bill”. </w:t>
      </w:r>
    </w:p>
    <w:p w:rsidR="008603F3" w:rsidRPr="00BA05FC" w:rsidRDefault="008603F3" w:rsidP="009425FD">
      <w:pPr>
        <w:spacing w:after="120"/>
        <w:ind w:left="1440" w:hanging="1440"/>
        <w:jc w:val="both"/>
        <w:rPr>
          <w:rFonts w:ascii="Cambria" w:hAnsi="Cambria" w:cs="Cambria"/>
          <w:b/>
          <w:bCs/>
          <w:sz w:val="24"/>
          <w:szCs w:val="24"/>
          <w:lang w:val="en-IE"/>
        </w:rPr>
      </w:pPr>
      <w:r w:rsidRPr="00BA05FC">
        <w:rPr>
          <w:rFonts w:ascii="Cambria" w:hAnsi="Cambria" w:cs="Cambria"/>
          <w:b/>
          <w:bCs/>
          <w:sz w:val="24"/>
          <w:szCs w:val="24"/>
          <w:lang w:val="en-IE"/>
        </w:rPr>
        <w:t>27(09)</w:t>
      </w:r>
      <w:r w:rsidRPr="00BA05FC">
        <w:rPr>
          <w:rFonts w:ascii="Cambria" w:hAnsi="Cambria" w:cs="Cambria"/>
          <w:b/>
          <w:bCs/>
          <w:sz w:val="24"/>
          <w:szCs w:val="24"/>
          <w:lang w:val="en-IE"/>
        </w:rPr>
        <w:tab/>
        <w:t>Muinbheag Town Council – 25</w:t>
      </w:r>
      <w:r w:rsidRPr="00BA05FC">
        <w:rPr>
          <w:rFonts w:ascii="Cambria" w:hAnsi="Cambria" w:cs="Cambria"/>
          <w:b/>
          <w:bCs/>
          <w:sz w:val="24"/>
          <w:szCs w:val="24"/>
          <w:vertAlign w:val="superscript"/>
          <w:lang w:val="en-IE"/>
        </w:rPr>
        <w:t>th</w:t>
      </w:r>
      <w:r w:rsidRPr="00BA05FC">
        <w:rPr>
          <w:rFonts w:ascii="Cambria" w:hAnsi="Cambria" w:cs="Cambria"/>
          <w:b/>
          <w:bCs/>
          <w:sz w:val="24"/>
          <w:szCs w:val="24"/>
          <w:lang w:val="en-IE"/>
        </w:rPr>
        <w:t xml:space="preserve"> September, 2009 </w:t>
      </w:r>
    </w:p>
    <w:p w:rsidR="008603F3" w:rsidRPr="00BA05FC" w:rsidRDefault="008603F3" w:rsidP="00CC3F2A">
      <w:pPr>
        <w:spacing w:after="120"/>
        <w:ind w:left="1440"/>
        <w:jc w:val="both"/>
        <w:rPr>
          <w:rFonts w:ascii="Cambria" w:hAnsi="Cambria" w:cs="Cambria"/>
          <w:sz w:val="24"/>
          <w:szCs w:val="24"/>
          <w:lang w:val="en-IE"/>
        </w:rPr>
      </w:pPr>
      <w:r w:rsidRPr="00BA05FC">
        <w:rPr>
          <w:rFonts w:ascii="Cambria" w:hAnsi="Cambria" w:cs="Cambria"/>
          <w:sz w:val="24"/>
          <w:szCs w:val="24"/>
          <w:lang w:val="en-IE"/>
        </w:rPr>
        <w:t xml:space="preserve">“Muinbheag Town Council would urge all Town Councils and County Councils to support the Family Resource Centre Programme in all our areas. The Family Resource Centre Programme delivers a value for money support for families across Ireland. Unfortunately, at times of financial hardship, their services will be needed more than ever. Rather than considering closing or reducing the FRC Programme, it should be developed and expanded”. </w:t>
      </w:r>
    </w:p>
    <w:p w:rsidR="008603F3" w:rsidRPr="00BA05FC" w:rsidRDefault="008603F3" w:rsidP="009425FD">
      <w:pPr>
        <w:spacing w:after="120"/>
        <w:jc w:val="both"/>
        <w:rPr>
          <w:rFonts w:ascii="Cambria" w:hAnsi="Cambria" w:cs="Cambria"/>
          <w:b/>
          <w:bCs/>
          <w:sz w:val="24"/>
          <w:szCs w:val="24"/>
          <w:lang w:val="en-IE"/>
        </w:rPr>
      </w:pPr>
      <w:r w:rsidRPr="00BA05FC">
        <w:rPr>
          <w:rFonts w:ascii="Cambria" w:hAnsi="Cambria" w:cs="Cambria"/>
          <w:b/>
          <w:bCs/>
          <w:sz w:val="24"/>
          <w:szCs w:val="24"/>
          <w:lang w:val="en-IE"/>
        </w:rPr>
        <w:t>28(09)</w:t>
      </w:r>
      <w:r w:rsidRPr="00BA05FC">
        <w:rPr>
          <w:rFonts w:ascii="Cambria" w:hAnsi="Cambria" w:cs="Cambria"/>
          <w:b/>
          <w:bCs/>
          <w:sz w:val="24"/>
          <w:szCs w:val="24"/>
          <w:lang w:val="en-IE"/>
        </w:rPr>
        <w:tab/>
        <w:t>Galway County Council -1</w:t>
      </w:r>
      <w:r w:rsidRPr="00BA05FC">
        <w:rPr>
          <w:rFonts w:ascii="Cambria" w:hAnsi="Cambria" w:cs="Cambria"/>
          <w:b/>
          <w:bCs/>
          <w:sz w:val="24"/>
          <w:szCs w:val="24"/>
          <w:vertAlign w:val="superscript"/>
          <w:lang w:val="en-IE"/>
        </w:rPr>
        <w:t>st</w:t>
      </w:r>
      <w:r w:rsidRPr="00BA05FC">
        <w:rPr>
          <w:rFonts w:ascii="Cambria" w:hAnsi="Cambria" w:cs="Cambria"/>
          <w:b/>
          <w:bCs/>
          <w:sz w:val="24"/>
          <w:szCs w:val="24"/>
          <w:lang w:val="en-IE"/>
        </w:rPr>
        <w:t xml:space="preserve"> October, 2009 </w:t>
      </w:r>
    </w:p>
    <w:p w:rsidR="008603F3" w:rsidRDefault="008603F3" w:rsidP="001E726D">
      <w:pPr>
        <w:spacing w:after="120"/>
        <w:ind w:left="1440"/>
        <w:jc w:val="both"/>
        <w:rPr>
          <w:rFonts w:ascii="Cambria" w:hAnsi="Cambria" w:cs="Cambria"/>
          <w:sz w:val="24"/>
          <w:szCs w:val="24"/>
          <w:lang w:val="en-IE"/>
        </w:rPr>
      </w:pPr>
      <w:r w:rsidRPr="00BA05FC">
        <w:rPr>
          <w:rFonts w:ascii="Cambria" w:hAnsi="Cambria" w:cs="Cambria"/>
          <w:sz w:val="24"/>
          <w:szCs w:val="24"/>
          <w:lang w:val="en-IE"/>
        </w:rPr>
        <w:t>“That Galway County Council rejects the Circular letter issued on August 16</w:t>
      </w:r>
      <w:r w:rsidRPr="00BA05FC">
        <w:rPr>
          <w:rFonts w:ascii="Cambria" w:hAnsi="Cambria" w:cs="Cambria"/>
          <w:sz w:val="24"/>
          <w:szCs w:val="24"/>
          <w:vertAlign w:val="superscript"/>
          <w:lang w:val="en-IE"/>
        </w:rPr>
        <w:t>th</w:t>
      </w:r>
      <w:r w:rsidRPr="00BA05FC">
        <w:rPr>
          <w:rFonts w:ascii="Cambria" w:hAnsi="Cambria" w:cs="Cambria"/>
          <w:sz w:val="24"/>
          <w:szCs w:val="24"/>
          <w:lang w:val="en-IE"/>
        </w:rPr>
        <w:t xml:space="preserve"> 2009 transferring responsibility from the Department of Transport to the National Roads Authority for management of local and regional roads and that sufficient funding be provided under the control of the Council to maintain our roads to a safe condition”</w:t>
      </w:r>
    </w:p>
    <w:p w:rsidR="008603F3" w:rsidRPr="005F75B9" w:rsidRDefault="008603F3" w:rsidP="005F75B9">
      <w:pPr>
        <w:spacing w:after="120"/>
        <w:jc w:val="both"/>
        <w:rPr>
          <w:rFonts w:ascii="Cambria" w:hAnsi="Cambria" w:cs="Cambria"/>
          <w:b/>
          <w:bCs/>
          <w:sz w:val="24"/>
          <w:szCs w:val="24"/>
          <w:lang w:val="en-IE"/>
        </w:rPr>
      </w:pPr>
      <w:r>
        <w:rPr>
          <w:rFonts w:ascii="Cambria" w:hAnsi="Cambria" w:cs="Cambria"/>
          <w:b/>
          <w:bCs/>
          <w:sz w:val="24"/>
          <w:szCs w:val="24"/>
          <w:lang w:val="en-IE"/>
        </w:rPr>
        <w:t>29(09)</w:t>
      </w:r>
      <w:r>
        <w:rPr>
          <w:rFonts w:ascii="Cambria" w:hAnsi="Cambria" w:cs="Cambria"/>
          <w:b/>
          <w:bCs/>
          <w:sz w:val="24"/>
          <w:szCs w:val="24"/>
          <w:lang w:val="en-IE"/>
        </w:rPr>
        <w:tab/>
        <w:t>Carlow County</w:t>
      </w:r>
      <w:r w:rsidRPr="005F75B9">
        <w:rPr>
          <w:rFonts w:ascii="Cambria" w:hAnsi="Cambria" w:cs="Cambria"/>
          <w:b/>
          <w:bCs/>
          <w:sz w:val="24"/>
          <w:szCs w:val="24"/>
          <w:lang w:val="en-IE"/>
        </w:rPr>
        <w:t xml:space="preserve"> Council – 8</w:t>
      </w:r>
      <w:r w:rsidRPr="005F75B9">
        <w:rPr>
          <w:rFonts w:ascii="Cambria" w:hAnsi="Cambria" w:cs="Cambria"/>
          <w:b/>
          <w:bCs/>
          <w:sz w:val="24"/>
          <w:szCs w:val="24"/>
          <w:vertAlign w:val="superscript"/>
          <w:lang w:val="en-IE"/>
        </w:rPr>
        <w:t>th</w:t>
      </w:r>
      <w:r w:rsidRPr="005F75B9">
        <w:rPr>
          <w:rFonts w:ascii="Cambria" w:hAnsi="Cambria" w:cs="Cambria"/>
          <w:b/>
          <w:bCs/>
          <w:sz w:val="24"/>
          <w:szCs w:val="24"/>
          <w:lang w:val="en-IE"/>
        </w:rPr>
        <w:t xml:space="preserve"> October, 2009. </w:t>
      </w:r>
    </w:p>
    <w:p w:rsidR="008603F3" w:rsidRPr="005F75B9" w:rsidRDefault="008603F3" w:rsidP="005F75B9">
      <w:pPr>
        <w:spacing w:after="120"/>
        <w:ind w:left="1440"/>
        <w:jc w:val="both"/>
        <w:rPr>
          <w:rFonts w:ascii="Cambria" w:hAnsi="Cambria" w:cs="Cambria"/>
          <w:sz w:val="24"/>
          <w:szCs w:val="24"/>
          <w:lang w:val="en-IE"/>
        </w:rPr>
      </w:pPr>
      <w:r w:rsidRPr="005F75B9">
        <w:rPr>
          <w:rFonts w:ascii="Cambria" w:hAnsi="Cambria" w:cs="Cambria"/>
          <w:sz w:val="24"/>
          <w:szCs w:val="24"/>
          <w:lang w:val="en-IE"/>
        </w:rPr>
        <w:t>“</w:t>
      </w:r>
      <w:r>
        <w:rPr>
          <w:rFonts w:ascii="Cambria" w:hAnsi="Cambria" w:cs="Cambria"/>
          <w:sz w:val="24"/>
          <w:szCs w:val="24"/>
          <w:lang w:val="en-IE"/>
        </w:rPr>
        <w:t>Carlow County Council</w:t>
      </w:r>
      <w:r w:rsidRPr="005F75B9">
        <w:rPr>
          <w:rFonts w:ascii="Cambria" w:hAnsi="Cambria" w:cs="Cambria"/>
          <w:sz w:val="24"/>
          <w:szCs w:val="24"/>
          <w:lang w:val="en-IE"/>
        </w:rPr>
        <w:t xml:space="preserve"> calls on the Government to support the Family Resource Centre Programme and, in particular, the four Family Resource Centres based in County </w:t>
      </w:r>
      <w:r>
        <w:rPr>
          <w:rFonts w:ascii="Cambria" w:hAnsi="Cambria" w:cs="Cambria"/>
          <w:sz w:val="24"/>
          <w:szCs w:val="24"/>
          <w:lang w:val="en-IE"/>
        </w:rPr>
        <w:t>Carlow.</w:t>
      </w:r>
      <w:r w:rsidRPr="005F75B9">
        <w:rPr>
          <w:rFonts w:ascii="Cambria" w:hAnsi="Cambria" w:cs="Cambria"/>
          <w:sz w:val="24"/>
          <w:szCs w:val="24"/>
          <w:lang w:val="en-IE"/>
        </w:rPr>
        <w:t xml:space="preserve"> We support the three campaign principles of the Family Resource Centre National Forum, which are: </w:t>
      </w:r>
    </w:p>
    <w:p w:rsidR="008603F3" w:rsidRPr="005F75B9" w:rsidRDefault="008603F3" w:rsidP="005F75B9">
      <w:pPr>
        <w:pStyle w:val="ListParagraph"/>
        <w:numPr>
          <w:ilvl w:val="0"/>
          <w:numId w:val="1"/>
        </w:numPr>
        <w:spacing w:after="120"/>
        <w:jc w:val="both"/>
        <w:rPr>
          <w:rFonts w:ascii="Cambria" w:hAnsi="Cambria" w:cs="Cambria"/>
          <w:sz w:val="24"/>
          <w:szCs w:val="24"/>
          <w:lang w:val="en-IE"/>
        </w:rPr>
      </w:pPr>
      <w:r w:rsidRPr="005F75B9">
        <w:rPr>
          <w:rFonts w:ascii="Cambria" w:hAnsi="Cambria" w:cs="Cambria"/>
          <w:sz w:val="24"/>
          <w:szCs w:val="24"/>
          <w:lang w:val="en-IE"/>
        </w:rPr>
        <w:t xml:space="preserve">The Family Resource Centre programme delivers a value-for-money support for families across Ireland. At times of financial hardship, the services of Family Resource Centres will be needed more than ever. Rather than considering closing or reducing the FRC Programme, it should be developed and expanded. </w:t>
      </w:r>
    </w:p>
    <w:p w:rsidR="008603F3" w:rsidRPr="005F75B9" w:rsidRDefault="008603F3" w:rsidP="005F75B9">
      <w:pPr>
        <w:pStyle w:val="ListParagraph"/>
        <w:numPr>
          <w:ilvl w:val="0"/>
          <w:numId w:val="1"/>
        </w:numPr>
        <w:spacing w:after="120"/>
        <w:jc w:val="both"/>
        <w:rPr>
          <w:rFonts w:ascii="Cambria" w:hAnsi="Cambria" w:cs="Cambria"/>
          <w:sz w:val="24"/>
          <w:szCs w:val="24"/>
          <w:lang w:val="en-IE"/>
        </w:rPr>
      </w:pPr>
      <w:r w:rsidRPr="005F75B9">
        <w:rPr>
          <w:rFonts w:ascii="Cambria" w:hAnsi="Cambria" w:cs="Cambria"/>
          <w:sz w:val="24"/>
          <w:szCs w:val="24"/>
          <w:lang w:val="en-IE"/>
        </w:rPr>
        <w:lastRenderedPageBreak/>
        <w:t xml:space="preserve">The Family Support Agency is the best vehicle to deliver the Family Resource Centre Programme, and the Agency should be maintained. </w:t>
      </w:r>
    </w:p>
    <w:p w:rsidR="008603F3" w:rsidRPr="005F75B9" w:rsidRDefault="008603F3" w:rsidP="005F75B9">
      <w:pPr>
        <w:pStyle w:val="ListParagraph"/>
        <w:numPr>
          <w:ilvl w:val="0"/>
          <w:numId w:val="1"/>
        </w:numPr>
        <w:spacing w:after="120"/>
        <w:jc w:val="both"/>
        <w:rPr>
          <w:rFonts w:ascii="Cambria" w:hAnsi="Cambria" w:cs="Cambria"/>
          <w:sz w:val="24"/>
          <w:szCs w:val="24"/>
          <w:lang w:val="en-IE"/>
        </w:rPr>
      </w:pPr>
      <w:r w:rsidRPr="005F75B9">
        <w:rPr>
          <w:rFonts w:ascii="Cambria" w:hAnsi="Cambria" w:cs="Cambria"/>
          <w:sz w:val="24"/>
          <w:szCs w:val="24"/>
          <w:lang w:val="en-IE"/>
        </w:rPr>
        <w:t xml:space="preserve">If any changes are to be made to the FRC Programme or Family Support Agency, the Family Resource Centre National Forum must be consulted on the way forward. </w:t>
      </w:r>
    </w:p>
    <w:p w:rsidR="008603F3" w:rsidRPr="005F75B9" w:rsidRDefault="008603F3" w:rsidP="005F75B9">
      <w:pPr>
        <w:spacing w:after="120"/>
        <w:jc w:val="both"/>
        <w:rPr>
          <w:rFonts w:ascii="Cambria" w:hAnsi="Cambria" w:cs="Cambria"/>
          <w:sz w:val="24"/>
          <w:szCs w:val="24"/>
          <w:lang w:val="en-IE"/>
        </w:rPr>
      </w:pPr>
    </w:p>
    <w:p w:rsidR="008603F3" w:rsidRDefault="008603F3" w:rsidP="003E1E6D">
      <w:pPr>
        <w:spacing w:after="120"/>
        <w:jc w:val="both"/>
        <w:rPr>
          <w:rFonts w:ascii="Cambria" w:hAnsi="Cambria" w:cs="Cambria"/>
          <w:b/>
          <w:bCs/>
          <w:sz w:val="24"/>
          <w:szCs w:val="24"/>
          <w:lang w:val="en-IE"/>
        </w:rPr>
      </w:pPr>
      <w:r>
        <w:rPr>
          <w:rFonts w:ascii="Cambria" w:hAnsi="Cambria" w:cs="Cambria"/>
          <w:b/>
          <w:bCs/>
          <w:sz w:val="24"/>
          <w:szCs w:val="24"/>
          <w:lang w:val="en-IE"/>
        </w:rPr>
        <w:t>30(09)</w:t>
      </w:r>
      <w:r>
        <w:rPr>
          <w:rFonts w:ascii="Cambria" w:hAnsi="Cambria" w:cs="Cambria"/>
          <w:b/>
          <w:bCs/>
          <w:sz w:val="24"/>
          <w:szCs w:val="24"/>
          <w:lang w:val="en-IE"/>
        </w:rPr>
        <w:tab/>
      </w:r>
      <w:r w:rsidRPr="003E1E6D">
        <w:rPr>
          <w:rFonts w:ascii="Cambria" w:hAnsi="Cambria" w:cs="Cambria"/>
          <w:b/>
          <w:bCs/>
          <w:sz w:val="24"/>
          <w:szCs w:val="24"/>
          <w:lang w:val="en-IE"/>
        </w:rPr>
        <w:t>Muinebheag Town Council – 9</w:t>
      </w:r>
      <w:r w:rsidRPr="003E1E6D">
        <w:rPr>
          <w:rFonts w:ascii="Cambria" w:hAnsi="Cambria" w:cs="Cambria"/>
          <w:b/>
          <w:bCs/>
          <w:sz w:val="24"/>
          <w:szCs w:val="24"/>
          <w:vertAlign w:val="superscript"/>
          <w:lang w:val="en-IE"/>
        </w:rPr>
        <w:t>th</w:t>
      </w:r>
      <w:r w:rsidRPr="003E1E6D">
        <w:rPr>
          <w:rFonts w:ascii="Cambria" w:hAnsi="Cambria" w:cs="Cambria"/>
          <w:b/>
          <w:bCs/>
          <w:sz w:val="24"/>
          <w:szCs w:val="24"/>
          <w:lang w:val="en-IE"/>
        </w:rPr>
        <w:t xml:space="preserve"> October, 2009 </w:t>
      </w:r>
    </w:p>
    <w:p w:rsidR="008603F3" w:rsidRPr="003E1E6D" w:rsidRDefault="008603F3" w:rsidP="003E1E6D">
      <w:pPr>
        <w:spacing w:after="120"/>
        <w:ind w:left="1440"/>
        <w:jc w:val="both"/>
        <w:rPr>
          <w:rFonts w:ascii="Cambria" w:hAnsi="Cambria" w:cs="Cambria"/>
          <w:sz w:val="24"/>
          <w:szCs w:val="24"/>
          <w:lang w:val="en-IE"/>
        </w:rPr>
      </w:pPr>
      <w:r>
        <w:rPr>
          <w:rFonts w:ascii="Cambria" w:hAnsi="Cambria" w:cs="Cambria"/>
          <w:sz w:val="24"/>
          <w:szCs w:val="24"/>
          <w:lang w:val="en-IE"/>
        </w:rPr>
        <w:t xml:space="preserve">“Muinebheag Town Council call on the Taoiseach and Minister for Social and Family Affairs to publish the National Carers Strategy as committed to in the Social Partnership Agreement – Towards 2016 and in the programme for Government as a matter of principal”. </w:t>
      </w:r>
    </w:p>
    <w:p w:rsidR="008603F3" w:rsidRPr="001E726D" w:rsidRDefault="008603F3" w:rsidP="003E1E6D">
      <w:pPr>
        <w:spacing w:after="120"/>
        <w:jc w:val="both"/>
        <w:rPr>
          <w:rFonts w:ascii="Cambria" w:hAnsi="Cambria" w:cs="Cambria"/>
          <w:sz w:val="24"/>
          <w:szCs w:val="24"/>
          <w:lang w:val="en-IE"/>
        </w:rPr>
      </w:pPr>
      <w:r>
        <w:rPr>
          <w:rFonts w:ascii="Cambria" w:hAnsi="Cambria" w:cs="Cambria"/>
          <w:sz w:val="24"/>
          <w:szCs w:val="24"/>
          <w:lang w:val="en-IE"/>
        </w:rPr>
        <w:tab/>
      </w:r>
      <w:r>
        <w:rPr>
          <w:rFonts w:ascii="Cambria" w:hAnsi="Cambria" w:cs="Cambria"/>
          <w:sz w:val="24"/>
          <w:szCs w:val="24"/>
          <w:lang w:val="en-IE"/>
        </w:rPr>
        <w:tab/>
      </w:r>
    </w:p>
    <w:sectPr w:rsidR="008603F3" w:rsidRPr="001E726D" w:rsidSect="00974503">
      <w:pgSz w:w="11906" w:h="16838"/>
      <w:pgMar w:top="709"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BD6"/>
    <w:multiLevelType w:val="hybridMultilevel"/>
    <w:tmpl w:val="F318A6C6"/>
    <w:lvl w:ilvl="0" w:tplc="2FE834C0">
      <w:start w:val="1"/>
      <w:numFmt w:val="lowerRoman"/>
      <w:lvlText w:val="(%1)"/>
      <w:lvlJc w:val="left"/>
      <w:pPr>
        <w:ind w:left="2160" w:hanging="720"/>
      </w:pPr>
      <w:rPr>
        <w:rFonts w:hint="default"/>
      </w:rPr>
    </w:lvl>
    <w:lvl w:ilvl="1" w:tplc="18090019">
      <w:start w:val="1"/>
      <w:numFmt w:val="lowerLetter"/>
      <w:lvlText w:val="%2."/>
      <w:lvlJc w:val="left"/>
      <w:pPr>
        <w:ind w:left="2520" w:hanging="360"/>
      </w:pPr>
    </w:lvl>
    <w:lvl w:ilvl="2" w:tplc="1809001B">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start w:val="1"/>
      <w:numFmt w:val="lowerRoman"/>
      <w:lvlText w:val="%6."/>
      <w:lvlJc w:val="right"/>
      <w:pPr>
        <w:ind w:left="5400" w:hanging="180"/>
      </w:pPr>
    </w:lvl>
    <w:lvl w:ilvl="6" w:tplc="1809000F">
      <w:start w:val="1"/>
      <w:numFmt w:val="decimal"/>
      <w:lvlText w:val="%7."/>
      <w:lvlJc w:val="left"/>
      <w:pPr>
        <w:ind w:left="6120" w:hanging="360"/>
      </w:pPr>
    </w:lvl>
    <w:lvl w:ilvl="7" w:tplc="18090019">
      <w:start w:val="1"/>
      <w:numFmt w:val="lowerLetter"/>
      <w:lvlText w:val="%8."/>
      <w:lvlJc w:val="left"/>
      <w:pPr>
        <w:ind w:left="6840" w:hanging="360"/>
      </w:pPr>
    </w:lvl>
    <w:lvl w:ilvl="8" w:tplc="1809001B">
      <w:start w:val="1"/>
      <w:numFmt w:val="lowerRoman"/>
      <w:lvlText w:val="%9."/>
      <w:lvlJc w:val="right"/>
      <w:pPr>
        <w:ind w:left="7560" w:hanging="180"/>
      </w:pPr>
    </w:lvl>
  </w:abstractNum>
  <w:abstractNum w:abstractNumId="1">
    <w:nsid w:val="23D7299C"/>
    <w:multiLevelType w:val="hybridMultilevel"/>
    <w:tmpl w:val="32D205E6"/>
    <w:lvl w:ilvl="0" w:tplc="C3F2B9EC">
      <w:start w:val="6"/>
      <w:numFmt w:val="lowerRoman"/>
      <w:lvlText w:val="(%1)"/>
      <w:lvlJc w:val="left"/>
      <w:pPr>
        <w:ind w:left="1620" w:hanging="720"/>
      </w:pPr>
      <w:rPr>
        <w:rFonts w:hint="default"/>
        <w:b/>
        <w:bCs/>
      </w:rPr>
    </w:lvl>
    <w:lvl w:ilvl="1" w:tplc="18090019">
      <w:start w:val="1"/>
      <w:numFmt w:val="lowerLetter"/>
      <w:lvlText w:val="%2."/>
      <w:lvlJc w:val="left"/>
      <w:pPr>
        <w:ind w:left="1980" w:hanging="360"/>
      </w:pPr>
    </w:lvl>
    <w:lvl w:ilvl="2" w:tplc="1809001B">
      <w:start w:val="1"/>
      <w:numFmt w:val="lowerRoman"/>
      <w:lvlText w:val="%3."/>
      <w:lvlJc w:val="right"/>
      <w:pPr>
        <w:ind w:left="2700" w:hanging="180"/>
      </w:pPr>
    </w:lvl>
    <w:lvl w:ilvl="3" w:tplc="1809000F">
      <w:start w:val="1"/>
      <w:numFmt w:val="decimal"/>
      <w:lvlText w:val="%4."/>
      <w:lvlJc w:val="left"/>
      <w:pPr>
        <w:ind w:left="3420" w:hanging="360"/>
      </w:pPr>
    </w:lvl>
    <w:lvl w:ilvl="4" w:tplc="18090019">
      <w:start w:val="1"/>
      <w:numFmt w:val="lowerLetter"/>
      <w:lvlText w:val="%5."/>
      <w:lvlJc w:val="left"/>
      <w:pPr>
        <w:ind w:left="4140" w:hanging="360"/>
      </w:pPr>
    </w:lvl>
    <w:lvl w:ilvl="5" w:tplc="1809001B">
      <w:start w:val="1"/>
      <w:numFmt w:val="lowerRoman"/>
      <w:lvlText w:val="%6."/>
      <w:lvlJc w:val="right"/>
      <w:pPr>
        <w:ind w:left="4860" w:hanging="180"/>
      </w:pPr>
    </w:lvl>
    <w:lvl w:ilvl="6" w:tplc="1809000F">
      <w:start w:val="1"/>
      <w:numFmt w:val="decimal"/>
      <w:lvlText w:val="%7."/>
      <w:lvlJc w:val="left"/>
      <w:pPr>
        <w:ind w:left="5580" w:hanging="360"/>
      </w:pPr>
    </w:lvl>
    <w:lvl w:ilvl="7" w:tplc="18090019">
      <w:start w:val="1"/>
      <w:numFmt w:val="lowerLetter"/>
      <w:lvlText w:val="%8."/>
      <w:lvlJc w:val="left"/>
      <w:pPr>
        <w:ind w:left="6300" w:hanging="360"/>
      </w:pPr>
    </w:lvl>
    <w:lvl w:ilvl="8" w:tplc="1809001B">
      <w:start w:val="1"/>
      <w:numFmt w:val="lowerRoman"/>
      <w:lvlText w:val="%9."/>
      <w:lvlJc w:val="right"/>
      <w:pPr>
        <w:ind w:left="7020" w:hanging="180"/>
      </w:pPr>
    </w:lvl>
  </w:abstractNum>
  <w:abstractNum w:abstractNumId="2">
    <w:nsid w:val="2C0F77F0"/>
    <w:multiLevelType w:val="hybridMultilevel"/>
    <w:tmpl w:val="071C2B64"/>
    <w:lvl w:ilvl="0" w:tplc="1C64B2FA">
      <w:start w:val="1"/>
      <w:numFmt w:val="lowerLetter"/>
      <w:lvlText w:val="(%1)"/>
      <w:lvlJc w:val="left"/>
      <w:pPr>
        <w:ind w:left="1260" w:hanging="720"/>
      </w:pPr>
      <w:rPr>
        <w:rFonts w:hint="default"/>
        <w:color w:val="auto"/>
        <w:u w:val="none"/>
      </w:rPr>
    </w:lvl>
    <w:lvl w:ilvl="1" w:tplc="18090019">
      <w:start w:val="1"/>
      <w:numFmt w:val="lowerLetter"/>
      <w:lvlText w:val="%2."/>
      <w:lvlJc w:val="left"/>
      <w:pPr>
        <w:ind w:left="1620" w:hanging="360"/>
      </w:pPr>
    </w:lvl>
    <w:lvl w:ilvl="2" w:tplc="1809001B">
      <w:start w:val="1"/>
      <w:numFmt w:val="lowerRoman"/>
      <w:lvlText w:val="%3."/>
      <w:lvlJc w:val="right"/>
      <w:pPr>
        <w:ind w:left="2340" w:hanging="180"/>
      </w:pPr>
    </w:lvl>
    <w:lvl w:ilvl="3" w:tplc="1809000F">
      <w:start w:val="1"/>
      <w:numFmt w:val="decimal"/>
      <w:lvlText w:val="%4."/>
      <w:lvlJc w:val="left"/>
      <w:pPr>
        <w:ind w:left="3060" w:hanging="360"/>
      </w:pPr>
    </w:lvl>
    <w:lvl w:ilvl="4" w:tplc="18090019">
      <w:start w:val="1"/>
      <w:numFmt w:val="lowerLetter"/>
      <w:lvlText w:val="%5."/>
      <w:lvlJc w:val="left"/>
      <w:pPr>
        <w:ind w:left="3780" w:hanging="360"/>
      </w:pPr>
    </w:lvl>
    <w:lvl w:ilvl="5" w:tplc="1809001B">
      <w:start w:val="1"/>
      <w:numFmt w:val="lowerRoman"/>
      <w:lvlText w:val="%6."/>
      <w:lvlJc w:val="right"/>
      <w:pPr>
        <w:ind w:left="4500" w:hanging="180"/>
      </w:pPr>
    </w:lvl>
    <w:lvl w:ilvl="6" w:tplc="1809000F">
      <w:start w:val="1"/>
      <w:numFmt w:val="decimal"/>
      <w:lvlText w:val="%7."/>
      <w:lvlJc w:val="left"/>
      <w:pPr>
        <w:ind w:left="5220" w:hanging="360"/>
      </w:pPr>
    </w:lvl>
    <w:lvl w:ilvl="7" w:tplc="18090019">
      <w:start w:val="1"/>
      <w:numFmt w:val="lowerLetter"/>
      <w:lvlText w:val="%8."/>
      <w:lvlJc w:val="left"/>
      <w:pPr>
        <w:ind w:left="5940" w:hanging="360"/>
      </w:pPr>
    </w:lvl>
    <w:lvl w:ilvl="8" w:tplc="1809001B">
      <w:start w:val="1"/>
      <w:numFmt w:val="lowerRoman"/>
      <w:lvlText w:val="%9."/>
      <w:lvlJc w:val="right"/>
      <w:pPr>
        <w:ind w:left="6660" w:hanging="180"/>
      </w:pPr>
    </w:lvl>
  </w:abstractNum>
  <w:abstractNum w:abstractNumId="3">
    <w:nsid w:val="2F4D4BAA"/>
    <w:multiLevelType w:val="hybridMultilevel"/>
    <w:tmpl w:val="F9F6FEB8"/>
    <w:lvl w:ilvl="0" w:tplc="9E36EB58">
      <w:start w:val="1"/>
      <w:numFmt w:val="lowerRoman"/>
      <w:lvlText w:val="(%1)"/>
      <w:lvlJc w:val="left"/>
      <w:pPr>
        <w:ind w:left="720" w:hanging="720"/>
      </w:pPr>
      <w:rPr>
        <w:rFonts w:hint="default"/>
        <w:b/>
        <w:bCs/>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
    <w:nsid w:val="39FA70E4"/>
    <w:multiLevelType w:val="hybridMultilevel"/>
    <w:tmpl w:val="AE326890"/>
    <w:lvl w:ilvl="0" w:tplc="1809000F">
      <w:start w:val="1"/>
      <w:numFmt w:val="decimal"/>
      <w:lvlText w:val="%1."/>
      <w:lvlJc w:val="left"/>
      <w:pPr>
        <w:ind w:left="1440" w:hanging="360"/>
      </w:pPr>
      <w:rPr>
        <w:rFonts w:hint="default"/>
      </w:r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5">
    <w:nsid w:val="3F28158D"/>
    <w:multiLevelType w:val="hybridMultilevel"/>
    <w:tmpl w:val="CD549AE2"/>
    <w:lvl w:ilvl="0" w:tplc="5D620610">
      <w:start w:val="1"/>
      <w:numFmt w:val="lowerRoman"/>
      <w:lvlText w:val="(%1)"/>
      <w:lvlJc w:val="left"/>
      <w:pPr>
        <w:ind w:left="1620" w:hanging="720"/>
      </w:pPr>
      <w:rPr>
        <w:rFonts w:hint="default"/>
        <w:b/>
        <w:bCs/>
      </w:rPr>
    </w:lvl>
    <w:lvl w:ilvl="1" w:tplc="18090019">
      <w:start w:val="1"/>
      <w:numFmt w:val="lowerLetter"/>
      <w:lvlText w:val="%2."/>
      <w:lvlJc w:val="left"/>
      <w:pPr>
        <w:ind w:left="1980" w:hanging="360"/>
      </w:pPr>
    </w:lvl>
    <w:lvl w:ilvl="2" w:tplc="1809001B">
      <w:start w:val="1"/>
      <w:numFmt w:val="lowerRoman"/>
      <w:lvlText w:val="%3."/>
      <w:lvlJc w:val="right"/>
      <w:pPr>
        <w:ind w:left="2700" w:hanging="180"/>
      </w:pPr>
    </w:lvl>
    <w:lvl w:ilvl="3" w:tplc="1809000F">
      <w:start w:val="1"/>
      <w:numFmt w:val="decimal"/>
      <w:lvlText w:val="%4."/>
      <w:lvlJc w:val="left"/>
      <w:pPr>
        <w:ind w:left="3420" w:hanging="360"/>
      </w:pPr>
    </w:lvl>
    <w:lvl w:ilvl="4" w:tplc="18090019">
      <w:start w:val="1"/>
      <w:numFmt w:val="lowerLetter"/>
      <w:lvlText w:val="%5."/>
      <w:lvlJc w:val="left"/>
      <w:pPr>
        <w:ind w:left="4140" w:hanging="360"/>
      </w:pPr>
    </w:lvl>
    <w:lvl w:ilvl="5" w:tplc="1809001B">
      <w:start w:val="1"/>
      <w:numFmt w:val="lowerRoman"/>
      <w:lvlText w:val="%6."/>
      <w:lvlJc w:val="right"/>
      <w:pPr>
        <w:ind w:left="4860" w:hanging="180"/>
      </w:pPr>
    </w:lvl>
    <w:lvl w:ilvl="6" w:tplc="1809000F">
      <w:start w:val="1"/>
      <w:numFmt w:val="decimal"/>
      <w:lvlText w:val="%7."/>
      <w:lvlJc w:val="left"/>
      <w:pPr>
        <w:ind w:left="5580" w:hanging="360"/>
      </w:pPr>
    </w:lvl>
    <w:lvl w:ilvl="7" w:tplc="18090019">
      <w:start w:val="1"/>
      <w:numFmt w:val="lowerLetter"/>
      <w:lvlText w:val="%8."/>
      <w:lvlJc w:val="left"/>
      <w:pPr>
        <w:ind w:left="6300" w:hanging="360"/>
      </w:pPr>
    </w:lvl>
    <w:lvl w:ilvl="8" w:tplc="1809001B">
      <w:start w:val="1"/>
      <w:numFmt w:val="lowerRoman"/>
      <w:lvlText w:val="%9."/>
      <w:lvlJc w:val="right"/>
      <w:pPr>
        <w:ind w:left="7020" w:hanging="180"/>
      </w:pPr>
    </w:lvl>
  </w:abstractNum>
  <w:abstractNum w:abstractNumId="6">
    <w:nsid w:val="51370301"/>
    <w:multiLevelType w:val="hybridMultilevel"/>
    <w:tmpl w:val="E132D802"/>
    <w:lvl w:ilvl="0" w:tplc="4798EA9E">
      <w:start w:val="1"/>
      <w:numFmt w:val="lowerRoman"/>
      <w:lvlText w:val="(%1)"/>
      <w:lvlJc w:val="left"/>
      <w:pPr>
        <w:ind w:left="1571" w:hanging="720"/>
      </w:pPr>
      <w:rPr>
        <w:rFonts w:hint="default"/>
        <w:b/>
        <w:bCs/>
        <w:color w:val="auto"/>
      </w:rPr>
    </w:lvl>
    <w:lvl w:ilvl="1" w:tplc="18090019">
      <w:start w:val="1"/>
      <w:numFmt w:val="lowerLetter"/>
      <w:lvlText w:val="%2."/>
      <w:lvlJc w:val="left"/>
      <w:pPr>
        <w:ind w:left="1931" w:hanging="360"/>
      </w:pPr>
    </w:lvl>
    <w:lvl w:ilvl="2" w:tplc="1809001B">
      <w:start w:val="1"/>
      <w:numFmt w:val="lowerRoman"/>
      <w:lvlText w:val="%3."/>
      <w:lvlJc w:val="right"/>
      <w:pPr>
        <w:ind w:left="2651" w:hanging="180"/>
      </w:pPr>
    </w:lvl>
    <w:lvl w:ilvl="3" w:tplc="1809000F">
      <w:start w:val="1"/>
      <w:numFmt w:val="decimal"/>
      <w:lvlText w:val="%4."/>
      <w:lvlJc w:val="left"/>
      <w:pPr>
        <w:ind w:left="3371" w:hanging="360"/>
      </w:pPr>
    </w:lvl>
    <w:lvl w:ilvl="4" w:tplc="18090019">
      <w:start w:val="1"/>
      <w:numFmt w:val="lowerLetter"/>
      <w:lvlText w:val="%5."/>
      <w:lvlJc w:val="left"/>
      <w:pPr>
        <w:ind w:left="4091" w:hanging="360"/>
      </w:pPr>
    </w:lvl>
    <w:lvl w:ilvl="5" w:tplc="1809001B">
      <w:start w:val="1"/>
      <w:numFmt w:val="lowerRoman"/>
      <w:lvlText w:val="%6."/>
      <w:lvlJc w:val="right"/>
      <w:pPr>
        <w:ind w:left="4811" w:hanging="180"/>
      </w:pPr>
    </w:lvl>
    <w:lvl w:ilvl="6" w:tplc="1809000F">
      <w:start w:val="1"/>
      <w:numFmt w:val="decimal"/>
      <w:lvlText w:val="%7."/>
      <w:lvlJc w:val="left"/>
      <w:pPr>
        <w:ind w:left="5531" w:hanging="360"/>
      </w:pPr>
    </w:lvl>
    <w:lvl w:ilvl="7" w:tplc="18090019">
      <w:start w:val="1"/>
      <w:numFmt w:val="lowerLetter"/>
      <w:lvlText w:val="%8."/>
      <w:lvlJc w:val="left"/>
      <w:pPr>
        <w:ind w:left="6251" w:hanging="360"/>
      </w:pPr>
    </w:lvl>
    <w:lvl w:ilvl="8" w:tplc="1809001B">
      <w:start w:val="1"/>
      <w:numFmt w:val="lowerRoman"/>
      <w:lvlText w:val="%9."/>
      <w:lvlJc w:val="right"/>
      <w:pPr>
        <w:ind w:left="6971" w:hanging="180"/>
      </w:pPr>
    </w:lvl>
  </w:abstractNum>
  <w:abstractNum w:abstractNumId="7">
    <w:nsid w:val="75853BB4"/>
    <w:multiLevelType w:val="hybridMultilevel"/>
    <w:tmpl w:val="9556A1F4"/>
    <w:lvl w:ilvl="0" w:tplc="8B98C6DA">
      <w:start w:val="1"/>
      <w:numFmt w:val="lowerRoman"/>
      <w:lvlText w:val="(%1)"/>
      <w:lvlJc w:val="left"/>
      <w:pPr>
        <w:ind w:left="1440" w:hanging="720"/>
      </w:pPr>
      <w:rPr>
        <w:rFonts w:hint="default"/>
        <w:b/>
        <w:bCs/>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3352FF"/>
    <w:rsid w:val="000769C7"/>
    <w:rsid w:val="000861F2"/>
    <w:rsid w:val="000D7CD8"/>
    <w:rsid w:val="00123F04"/>
    <w:rsid w:val="001300DA"/>
    <w:rsid w:val="00145645"/>
    <w:rsid w:val="00160196"/>
    <w:rsid w:val="00180581"/>
    <w:rsid w:val="001E726D"/>
    <w:rsid w:val="00231722"/>
    <w:rsid w:val="00266BF1"/>
    <w:rsid w:val="00333A16"/>
    <w:rsid w:val="003352FF"/>
    <w:rsid w:val="0039202A"/>
    <w:rsid w:val="003C1DB5"/>
    <w:rsid w:val="003D0514"/>
    <w:rsid w:val="003E1E6D"/>
    <w:rsid w:val="00447461"/>
    <w:rsid w:val="00452B43"/>
    <w:rsid w:val="004B25B7"/>
    <w:rsid w:val="004E3C4C"/>
    <w:rsid w:val="005A5603"/>
    <w:rsid w:val="005D788A"/>
    <w:rsid w:val="005F75B9"/>
    <w:rsid w:val="00633F94"/>
    <w:rsid w:val="0069373D"/>
    <w:rsid w:val="006A6197"/>
    <w:rsid w:val="006B6551"/>
    <w:rsid w:val="006D1DE8"/>
    <w:rsid w:val="006F6C82"/>
    <w:rsid w:val="00733A6D"/>
    <w:rsid w:val="008603F3"/>
    <w:rsid w:val="00893BCE"/>
    <w:rsid w:val="0089435A"/>
    <w:rsid w:val="008A0F03"/>
    <w:rsid w:val="008D0FC9"/>
    <w:rsid w:val="00911B0D"/>
    <w:rsid w:val="009261A0"/>
    <w:rsid w:val="009425FD"/>
    <w:rsid w:val="00970D4C"/>
    <w:rsid w:val="00974503"/>
    <w:rsid w:val="00A35D88"/>
    <w:rsid w:val="00A41919"/>
    <w:rsid w:val="00A64CEC"/>
    <w:rsid w:val="00B024F7"/>
    <w:rsid w:val="00B82650"/>
    <w:rsid w:val="00BA05FC"/>
    <w:rsid w:val="00BA46A6"/>
    <w:rsid w:val="00C17E71"/>
    <w:rsid w:val="00C5487B"/>
    <w:rsid w:val="00C83821"/>
    <w:rsid w:val="00CC2487"/>
    <w:rsid w:val="00CC3F2A"/>
    <w:rsid w:val="00CE22EE"/>
    <w:rsid w:val="00D572F0"/>
    <w:rsid w:val="00D845F6"/>
    <w:rsid w:val="00DD6645"/>
    <w:rsid w:val="00DF319F"/>
    <w:rsid w:val="00E27954"/>
    <w:rsid w:val="00E36568"/>
    <w:rsid w:val="00E53463"/>
    <w:rsid w:val="00EA1869"/>
    <w:rsid w:val="00EE3D5E"/>
    <w:rsid w:val="00FF35F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FF"/>
    <w:rPr>
      <w:rFonts w:ascii="Times New Roman" w:eastAsia="Times New Roman" w:hAnsi="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352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352FF"/>
    <w:pPr>
      <w:ind w:left="720"/>
    </w:pPr>
  </w:style>
  <w:style w:type="paragraph" w:styleId="BalloonText">
    <w:name w:val="Balloon Text"/>
    <w:basedOn w:val="Normal"/>
    <w:link w:val="BalloonTextChar"/>
    <w:uiPriority w:val="99"/>
    <w:semiHidden/>
    <w:rsid w:val="001E726D"/>
    <w:rPr>
      <w:rFonts w:ascii="Tahoma" w:hAnsi="Tahoma" w:cs="Tahoma"/>
      <w:sz w:val="16"/>
      <w:szCs w:val="16"/>
    </w:rPr>
  </w:style>
  <w:style w:type="character" w:customStyle="1" w:styleId="BalloonTextChar">
    <w:name w:val="Balloon Text Char"/>
    <w:basedOn w:val="DefaultParagraphFont"/>
    <w:link w:val="BalloonText"/>
    <w:uiPriority w:val="99"/>
    <w:semiHidden/>
    <w:rsid w:val="001E726D"/>
    <w:rPr>
      <w:rFonts w:ascii="Tahoma" w:hAnsi="Tahoma" w:cs="Tahoma"/>
      <w:sz w:val="16"/>
      <w:szCs w:val="16"/>
      <w:lang w:val="en-GB" w:eastAsia="en-GB"/>
    </w:rPr>
  </w:style>
  <w:style w:type="character" w:styleId="Hyperlink">
    <w:name w:val="Hyperlink"/>
    <w:basedOn w:val="DefaultParagraphFont"/>
    <w:uiPriority w:val="99"/>
    <w:rsid w:val="00970D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0AA0B-081A-484B-B301-33F1198F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1448</Words>
  <Characters>8088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cnolan</dc:creator>
  <cp:keywords/>
  <dc:description/>
  <cp:lastModifiedBy>cnolan</cp:lastModifiedBy>
  <cp:revision>4</cp:revision>
  <cp:lastPrinted>2009-10-12T09:02:00Z</cp:lastPrinted>
  <dcterms:created xsi:type="dcterms:W3CDTF">2009-10-14T11:27:00Z</dcterms:created>
  <dcterms:modified xsi:type="dcterms:W3CDTF">2009-10-15T10:26:00Z</dcterms:modified>
</cp:coreProperties>
</file>